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AD0B" w14:textId="5EE689BA" w:rsidR="189401C4" w:rsidRDefault="544AED72" w:rsidP="189401C4">
      <w:pPr>
        <w:jc w:val="center"/>
      </w:pPr>
      <w:r>
        <w:t>RBC HERITAGE</w:t>
      </w:r>
      <w:r w:rsidR="24275CCF">
        <w:t>:</w:t>
      </w:r>
    </w:p>
    <w:p w14:paraId="7D0989C4" w14:textId="15B73E49" w:rsidR="5BCCC7A1" w:rsidRDefault="5BCCC7A1" w:rsidP="5BCCC7A1">
      <w:pPr>
        <w:jc w:val="center"/>
      </w:pPr>
    </w:p>
    <w:p w14:paraId="32A89CDB" w14:textId="4381D6EC" w:rsidR="4F0B5E55" w:rsidRDefault="52CE749D" w:rsidP="189401C4">
      <w:pPr>
        <w:jc w:val="center"/>
      </w:pPr>
      <w:r>
        <w:t>PLAY BEGINS WITH A BANG AT HARBOUR TOWN IN HILTON HEAD SOUTH CAROLINA</w:t>
      </w:r>
    </w:p>
    <w:p w14:paraId="263FB061" w14:textId="1F578F2A" w:rsidR="27F4D7C0" w:rsidRDefault="27F4D7C0" w:rsidP="7C4667B3">
      <w:pPr>
        <w:jc w:val="center"/>
      </w:pPr>
      <w:r>
        <w:t xml:space="preserve"> WHERE PETE DYE’S PRECISION LAYOUT</w:t>
      </w:r>
      <w:r w:rsidR="65E61972">
        <w:t xml:space="preserve"> </w:t>
      </w:r>
      <w:r>
        <w:t>CHALLENGE</w:t>
      </w:r>
      <w:r w:rsidR="4577BBC2">
        <w:t>S</w:t>
      </w:r>
      <w:r>
        <w:t xml:space="preserve"> THE TOUR’S BEST</w:t>
      </w:r>
      <w:r w:rsidR="12045999">
        <w:t xml:space="preserve"> IN </w:t>
      </w:r>
      <w:r>
        <w:t>THE FIFTH SIGNATURE EVENT OF THE SEASON</w:t>
      </w:r>
    </w:p>
    <w:p w14:paraId="5C889802" w14:textId="0A746BA3" w:rsidR="29F5CEDB" w:rsidRDefault="2288DEE6" w:rsidP="189401C4">
      <w:pPr>
        <w:jc w:val="center"/>
      </w:pPr>
      <w:r>
        <w:t xml:space="preserve"> </w:t>
      </w:r>
      <w:r w:rsidR="30957B89">
        <w:t xml:space="preserve">AS </w:t>
      </w:r>
      <w:r>
        <w:t xml:space="preserve">THE TARTAN JACKET AWAITS THE WINNER </w:t>
      </w:r>
      <w:r w:rsidR="29F5CEDB">
        <w:t>AT THE RBC HER</w:t>
      </w:r>
      <w:r w:rsidR="4A5C1D05">
        <w:t>ITAGE</w:t>
      </w:r>
    </w:p>
    <w:p w14:paraId="1B39C146" w14:textId="08274F6F" w:rsidR="189401C4" w:rsidRDefault="189401C4" w:rsidP="189401C4">
      <w:pPr>
        <w:jc w:val="center"/>
      </w:pPr>
    </w:p>
    <w:p w14:paraId="0FCF2E0A" w14:textId="18D62F04" w:rsidR="189401C4" w:rsidRDefault="189401C4" w:rsidP="189401C4">
      <w:pPr>
        <w:jc w:val="center"/>
      </w:pPr>
    </w:p>
    <w:p w14:paraId="27AA00B9" w14:textId="4608D855" w:rsidR="189401C4" w:rsidRDefault="189401C4" w:rsidP="189401C4">
      <w:pPr>
        <w:jc w:val="center"/>
      </w:pPr>
    </w:p>
    <w:p w14:paraId="483283B9" w14:textId="09FC2DB6" w:rsidR="189401C4" w:rsidRDefault="189401C4" w:rsidP="189401C4">
      <w:pPr>
        <w:jc w:val="center"/>
      </w:pPr>
    </w:p>
    <w:sectPr w:rsidR="1894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68D92E"/>
    <w:rsid w:val="009B7C28"/>
    <w:rsid w:val="00A40BC6"/>
    <w:rsid w:val="025EBE91"/>
    <w:rsid w:val="044D1441"/>
    <w:rsid w:val="0EB64742"/>
    <w:rsid w:val="12045999"/>
    <w:rsid w:val="1542E4B8"/>
    <w:rsid w:val="167113DE"/>
    <w:rsid w:val="188E13A3"/>
    <w:rsid w:val="189401C4"/>
    <w:rsid w:val="1895C45E"/>
    <w:rsid w:val="19F6C028"/>
    <w:rsid w:val="220C4594"/>
    <w:rsid w:val="2288DEE6"/>
    <w:rsid w:val="24275CCF"/>
    <w:rsid w:val="27F4D7C0"/>
    <w:rsid w:val="2858F595"/>
    <w:rsid w:val="29F5CEDB"/>
    <w:rsid w:val="2CAF23B8"/>
    <w:rsid w:val="2D61138C"/>
    <w:rsid w:val="2D615FF0"/>
    <w:rsid w:val="30957B89"/>
    <w:rsid w:val="31307EC1"/>
    <w:rsid w:val="3393E811"/>
    <w:rsid w:val="3A28CE8F"/>
    <w:rsid w:val="3B25389C"/>
    <w:rsid w:val="3C32CAC7"/>
    <w:rsid w:val="3CE5649A"/>
    <w:rsid w:val="41065D74"/>
    <w:rsid w:val="444BA459"/>
    <w:rsid w:val="4577BBC2"/>
    <w:rsid w:val="4984E999"/>
    <w:rsid w:val="4A5C1D05"/>
    <w:rsid w:val="4F0B5E55"/>
    <w:rsid w:val="52CE749D"/>
    <w:rsid w:val="53EAC524"/>
    <w:rsid w:val="544AED72"/>
    <w:rsid w:val="5BCCC7A1"/>
    <w:rsid w:val="65E61972"/>
    <w:rsid w:val="66902552"/>
    <w:rsid w:val="66FDCF06"/>
    <w:rsid w:val="6B68D92E"/>
    <w:rsid w:val="6C0C1A57"/>
    <w:rsid w:val="72D56647"/>
    <w:rsid w:val="73BB416B"/>
    <w:rsid w:val="7C46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D92E"/>
  <w15:chartTrackingRefBased/>
  <w15:docId w15:val="{1E9DF42E-6B26-4882-981C-1396D50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05112-7789-4210-BF5E-39CAAD29C19E}">
  <ds:schemaRefs>
    <ds:schemaRef ds:uri="http://schemas.microsoft.com/office/2006/metadata/properties"/>
    <ds:schemaRef ds:uri="http://schemas.microsoft.com/office/infopath/2007/PartnerControls"/>
    <ds:schemaRef ds:uri="9fccf91f-358e-4edd-843b-bd0a911f7fa3"/>
    <ds:schemaRef ds:uri="34af63f6-da5e-4ee6-b426-7ac9f59aaa4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4AD938A-A279-44C8-A46D-BACEF8F49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87939-1F4A-43BF-A947-EC44D8BF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f91f-358e-4edd-843b-bd0a911f7fa3"/>
    <ds:schemaRef ds:uri="34af63f6-da5e-4ee6-b426-7ac9f59aaa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Ursini</dc:creator>
  <cp:keywords/>
  <dc:description/>
  <cp:lastModifiedBy>Paola Castillo Malave</cp:lastModifiedBy>
  <cp:revision>2</cp:revision>
  <dcterms:created xsi:type="dcterms:W3CDTF">2025-02-21T22:30:00Z</dcterms:created>
  <dcterms:modified xsi:type="dcterms:W3CDTF">2025-02-21T22:30:00Z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