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27C10" w:rsidR="00AF04B0" w:rsidP="004B76FE" w:rsidRDefault="00C35D95" w14:paraId="4BC09944" w14:textId="77777777">
      <w:pPr>
        <w:pStyle w:val="Title"/>
        <w:tabs>
          <w:tab w:val="left" w:pos="1335"/>
          <w:tab w:val="left" w:pos="8100"/>
        </w:tabs>
        <w:jc w:val="left"/>
        <w:rPr>
          <w:rFonts w:ascii="Calibri" w:hAnsi="Calibri" w:cs="Calibri"/>
          <w:b w:val="0"/>
          <w:color w:val="40403C"/>
          <w:sz w:val="22"/>
          <w:szCs w:val="22"/>
          <w:lang w:val="en"/>
        </w:rPr>
      </w:pPr>
      <w:r w:rsidRPr="00E27C10">
        <w:rPr>
          <w:rFonts w:ascii="Calibri" w:hAnsi="Calibri" w:cs="Calibri"/>
          <w:b w:val="0"/>
          <w:sz w:val="22"/>
          <w:szCs w:val="22"/>
        </w:rPr>
        <w:fldChar w:fldCharType="begin"/>
      </w:r>
      <w:r w:rsidRPr="00E27C10">
        <w:rPr>
          <w:rFonts w:ascii="Calibri" w:hAnsi="Calibri" w:cs="Calibri"/>
          <w:b w:val="0"/>
          <w:sz w:val="22"/>
          <w:szCs w:val="22"/>
        </w:rPr>
        <w:instrText xml:space="preserve"> HYPERLINK "https://rsmclassic.com/" \o "\"RSM Classic PGA TOUR Event\" </w:instrText>
      </w:r>
      <w:r w:rsidRPr="00E27C10">
        <w:rPr>
          <w:rFonts w:ascii="Calibri" w:hAnsi="Calibri" w:cs="Calibri"/>
          <w:b w:val="0"/>
          <w:sz w:val="22"/>
          <w:szCs w:val="22"/>
        </w:rPr>
        <w:fldChar w:fldCharType="end"/>
      </w:r>
      <w:r w:rsidRPr="00E27C10" w:rsidR="0099289D">
        <w:rPr>
          <w:rFonts w:ascii="Calibri" w:hAnsi="Calibri" w:cs="Calibri"/>
          <w:b w:val="0"/>
          <w:color w:val="40403C"/>
          <w:sz w:val="22"/>
          <w:szCs w:val="22"/>
          <w:lang w:val="en"/>
        </w:rPr>
        <w:t xml:space="preserve">                                                                                                                                                                                                                                                  </w:t>
      </w:r>
    </w:p>
    <w:p w:rsidRPr="00E27C10" w:rsidR="00531B4E" w:rsidP="004B76FE" w:rsidRDefault="003A4A0B" w14:paraId="7D785A11" w14:textId="77777777">
      <w:pPr>
        <w:pStyle w:val="DefaultText"/>
        <w:tabs>
          <w:tab w:val="left" w:pos="8100"/>
        </w:tabs>
        <w:rPr>
          <w:rFonts w:ascii="Calibri" w:hAnsi="Calibri" w:cs="Calibri"/>
          <w:bCs/>
          <w:sz w:val="22"/>
          <w:szCs w:val="22"/>
        </w:rPr>
      </w:pPr>
      <w:r w:rsidRPr="00E27C10">
        <w:rPr>
          <w:rFonts w:ascii="Calibri" w:hAnsi="Calibri" w:cs="Calibri"/>
          <w:bCs/>
          <w:noProof/>
          <w:sz w:val="22"/>
          <w:szCs w:val="22"/>
        </w:rPr>
        <w:drawing>
          <wp:anchor distT="0" distB="0" distL="114300" distR="114300" simplePos="0" relativeHeight="251658240" behindDoc="1" locked="0" layoutInCell="1" allowOverlap="1" wp14:anchorId="4CC2D64B" wp14:editId="07777777">
            <wp:simplePos x="0" y="0"/>
            <wp:positionH relativeFrom="column">
              <wp:posOffset>-158750</wp:posOffset>
            </wp:positionH>
            <wp:positionV relativeFrom="paragraph">
              <wp:posOffset>158750</wp:posOffset>
            </wp:positionV>
            <wp:extent cx="2007235" cy="68961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23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C10">
        <w:rPr>
          <w:rFonts w:ascii="Calibri" w:hAnsi="Calibri" w:cs="Calibri"/>
          <w:noProof/>
          <w:sz w:val="22"/>
          <w:szCs w:val="22"/>
        </w:rPr>
        <w:drawing>
          <wp:anchor distT="0" distB="0" distL="114300" distR="114300" simplePos="0" relativeHeight="251657216" behindDoc="0" locked="0" layoutInCell="1" allowOverlap="1" wp14:anchorId="2D6BFC6B" wp14:editId="07777777">
            <wp:simplePos x="0" y="0"/>
            <wp:positionH relativeFrom="column">
              <wp:posOffset>5143500</wp:posOffset>
            </wp:positionH>
            <wp:positionV relativeFrom="paragraph">
              <wp:posOffset>40640</wp:posOffset>
            </wp:positionV>
            <wp:extent cx="1466850" cy="762000"/>
            <wp:effectExtent l="0" t="0" r="0" b="0"/>
            <wp:wrapNone/>
            <wp:docPr id="45" name="Picture 1" descr="Hosted by Davis Love III">
              <a:hlinkClick xmlns:a="http://schemas.openxmlformats.org/drawingml/2006/main" r:id="rId10" tooltip="&quot;RSM Classic PGA TOUR Ev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ted by Davis Love III">
                      <a:hlinkClick r:id="rId10" tooltip="&quot;RSM Classic PGA TOUR Eve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27C10" w:rsidR="00AB4B61" w:rsidP="004B76FE" w:rsidRDefault="00AB4B61" w14:paraId="672A6659" w14:textId="77777777">
      <w:pPr>
        <w:pStyle w:val="DefaultText"/>
        <w:tabs>
          <w:tab w:val="left" w:pos="8100"/>
        </w:tabs>
        <w:rPr>
          <w:rFonts w:ascii="Calibri" w:hAnsi="Calibri" w:cs="Calibri"/>
          <w:bCs/>
          <w:sz w:val="22"/>
          <w:szCs w:val="22"/>
        </w:rPr>
      </w:pPr>
    </w:p>
    <w:p w:rsidRPr="00E27C10" w:rsidR="000910B3" w:rsidP="004B76FE" w:rsidRDefault="000910B3" w14:paraId="0A37501D" w14:textId="77777777">
      <w:pPr>
        <w:pStyle w:val="DefaultText"/>
        <w:tabs>
          <w:tab w:val="left" w:pos="8100"/>
        </w:tabs>
        <w:rPr>
          <w:rFonts w:ascii="Calibri" w:hAnsi="Calibri" w:cs="Calibri"/>
          <w:bCs/>
          <w:sz w:val="22"/>
          <w:szCs w:val="22"/>
        </w:rPr>
      </w:pPr>
    </w:p>
    <w:p w:rsidRPr="00E27C10" w:rsidR="00397BDC" w:rsidP="00397BDC" w:rsidRDefault="00397BDC" w14:paraId="5DAB6C7B" w14:textId="77777777">
      <w:pPr>
        <w:pStyle w:val="DefaultText"/>
        <w:tabs>
          <w:tab w:val="left" w:pos="8100"/>
          <w:tab w:val="left" w:pos="9408"/>
        </w:tabs>
        <w:rPr>
          <w:rFonts w:ascii="Calibri" w:hAnsi="Calibri" w:cs="Calibri"/>
          <w:b/>
          <w:bCs/>
          <w:sz w:val="22"/>
          <w:szCs w:val="22"/>
        </w:rPr>
      </w:pPr>
    </w:p>
    <w:p w:rsidRPr="00E27C10" w:rsidR="00397BDC" w:rsidP="00397BDC" w:rsidRDefault="00397BDC" w14:paraId="02EB378F" w14:textId="77777777">
      <w:pPr>
        <w:pStyle w:val="DefaultText"/>
        <w:tabs>
          <w:tab w:val="left" w:pos="8100"/>
          <w:tab w:val="left" w:pos="9408"/>
        </w:tabs>
        <w:rPr>
          <w:rFonts w:ascii="Calibri" w:hAnsi="Calibri" w:cs="Calibri"/>
          <w:b/>
          <w:bCs/>
          <w:sz w:val="22"/>
          <w:szCs w:val="22"/>
        </w:rPr>
      </w:pPr>
    </w:p>
    <w:p w:rsidRPr="00E27C10" w:rsidR="00397BDC" w:rsidP="00397BDC" w:rsidRDefault="00397BDC" w14:paraId="6A05A809" w14:textId="77777777">
      <w:pPr>
        <w:pStyle w:val="DefaultText"/>
        <w:tabs>
          <w:tab w:val="left" w:pos="8100"/>
          <w:tab w:val="left" w:pos="9408"/>
        </w:tabs>
        <w:rPr>
          <w:rFonts w:ascii="Calibri" w:hAnsi="Calibri" w:cs="Calibri"/>
          <w:b/>
          <w:bCs/>
          <w:sz w:val="22"/>
          <w:szCs w:val="22"/>
        </w:rPr>
      </w:pPr>
    </w:p>
    <w:p w:rsidRPr="00E27C10" w:rsidR="00C35D95" w:rsidP="00397BDC" w:rsidRDefault="0076021C" w14:paraId="5F1E93D6" w14:textId="77777777">
      <w:pPr>
        <w:pStyle w:val="DefaultText"/>
        <w:tabs>
          <w:tab w:val="left" w:pos="8100"/>
          <w:tab w:val="left" w:pos="9408"/>
        </w:tabs>
        <w:rPr>
          <w:rFonts w:ascii="Calibri" w:hAnsi="Calibri" w:cs="Calibri"/>
          <w:bCs/>
          <w:sz w:val="22"/>
          <w:szCs w:val="22"/>
        </w:rPr>
      </w:pPr>
      <w:r w:rsidRPr="00E27C10">
        <w:rPr>
          <w:rFonts w:ascii="Calibri" w:hAnsi="Calibri" w:cs="Calibri"/>
          <w:b/>
          <w:bCs/>
          <w:sz w:val="22"/>
          <w:szCs w:val="22"/>
        </w:rPr>
        <w:t xml:space="preserve">2020 </w:t>
      </w:r>
      <w:r w:rsidRPr="00E27C10" w:rsidR="007E63DF">
        <w:rPr>
          <w:rFonts w:ascii="Calibri" w:hAnsi="Calibri" w:cs="Calibri"/>
          <w:b/>
          <w:bCs/>
          <w:sz w:val="22"/>
          <w:szCs w:val="22"/>
        </w:rPr>
        <w:t xml:space="preserve">THE </w:t>
      </w:r>
      <w:r w:rsidRPr="00E27C10" w:rsidR="00790818">
        <w:rPr>
          <w:rFonts w:ascii="Calibri" w:hAnsi="Calibri" w:cs="Calibri"/>
          <w:b/>
          <w:bCs/>
          <w:sz w:val="22"/>
          <w:szCs w:val="22"/>
        </w:rPr>
        <w:t>RSM CLASSIC MESSAGE DOCUMENT</w:t>
      </w:r>
    </w:p>
    <w:p w:rsidRPr="00E27C10" w:rsidR="00790818" w:rsidP="004B76FE" w:rsidRDefault="00790818" w14:paraId="5A39BBE3" w14:textId="77777777">
      <w:pPr>
        <w:pStyle w:val="DefaultText"/>
        <w:tabs>
          <w:tab w:val="left" w:pos="8100"/>
        </w:tabs>
        <w:rPr>
          <w:rFonts w:ascii="Calibri" w:hAnsi="Calibri" w:cs="Calibri"/>
          <w:b/>
          <w:bCs/>
          <w:sz w:val="22"/>
          <w:szCs w:val="22"/>
        </w:rPr>
      </w:pPr>
    </w:p>
    <w:p w:rsidRPr="00E27C10" w:rsidR="004D47CF" w:rsidP="004B76FE" w:rsidRDefault="00F06A99" w14:paraId="2987B919" w14:textId="77777777">
      <w:pPr>
        <w:pStyle w:val="DefaultText"/>
        <w:tabs>
          <w:tab w:val="left" w:pos="8100"/>
        </w:tabs>
        <w:rPr>
          <w:rFonts w:ascii="Calibri" w:hAnsi="Calibri" w:cs="Calibri"/>
          <w:b/>
          <w:bCs/>
          <w:sz w:val="22"/>
          <w:szCs w:val="22"/>
        </w:rPr>
      </w:pPr>
      <w:r w:rsidRPr="00E27C10">
        <w:rPr>
          <w:rFonts w:ascii="Calibri" w:hAnsi="Calibri" w:cs="Calibri"/>
          <w:b/>
          <w:bCs/>
          <w:sz w:val="22"/>
          <w:szCs w:val="22"/>
        </w:rPr>
        <w:t>Things to Know</w:t>
      </w:r>
      <w:r w:rsidRPr="00E27C10" w:rsidR="008C51A9">
        <w:rPr>
          <w:rFonts w:ascii="Calibri" w:hAnsi="Calibri" w:cs="Calibri"/>
          <w:b/>
          <w:bCs/>
          <w:sz w:val="22"/>
          <w:szCs w:val="22"/>
        </w:rPr>
        <w:t xml:space="preserve"> about the </w:t>
      </w:r>
      <w:r w:rsidRPr="00E27C10" w:rsidR="0076021C">
        <w:rPr>
          <w:rFonts w:ascii="Calibri" w:hAnsi="Calibri" w:cs="Calibri"/>
          <w:b/>
          <w:bCs/>
          <w:sz w:val="22"/>
          <w:szCs w:val="22"/>
        </w:rPr>
        <w:t>2020 RSM Classic</w:t>
      </w:r>
    </w:p>
    <w:p w:rsidRPr="00E27C10" w:rsidR="0076021C" w:rsidP="00FC399F" w:rsidRDefault="00F86A42" w14:paraId="762D89FF" w14:textId="77777777">
      <w:pPr>
        <w:pStyle w:val="DefaultText"/>
        <w:numPr>
          <w:ilvl w:val="0"/>
          <w:numId w:val="9"/>
        </w:numPr>
        <w:rPr>
          <w:rFonts w:ascii="Calibri" w:hAnsi="Calibri" w:cs="Calibri"/>
          <w:sz w:val="22"/>
          <w:szCs w:val="22"/>
        </w:rPr>
      </w:pPr>
      <w:r w:rsidRPr="00E27C10">
        <w:rPr>
          <w:rFonts w:ascii="Calibri" w:hAnsi="Calibri" w:cs="Calibri"/>
          <w:b/>
          <w:bCs/>
          <w:sz w:val="22"/>
          <w:szCs w:val="22"/>
        </w:rPr>
        <w:t>Georgia on my Mind</w:t>
      </w:r>
      <w:r w:rsidRPr="00E27C10" w:rsidR="008F1C17">
        <w:rPr>
          <w:rFonts w:ascii="Calibri" w:hAnsi="Calibri" w:cs="Calibri"/>
          <w:b/>
          <w:bCs/>
          <w:sz w:val="22"/>
          <w:szCs w:val="22"/>
        </w:rPr>
        <w:t>:</w:t>
      </w:r>
      <w:r w:rsidRPr="00E27C10" w:rsidR="0076021C">
        <w:rPr>
          <w:rFonts w:ascii="Calibri" w:hAnsi="Calibri" w:cs="Calibri"/>
          <w:sz w:val="22"/>
          <w:szCs w:val="22"/>
        </w:rPr>
        <w:t xml:space="preserve"> The PGA TOUR</w:t>
      </w:r>
      <w:r w:rsidRPr="00E27C10" w:rsidR="008F1C17">
        <w:rPr>
          <w:rFonts w:ascii="Calibri" w:hAnsi="Calibri" w:cs="Calibri"/>
          <w:sz w:val="22"/>
          <w:szCs w:val="22"/>
        </w:rPr>
        <w:t xml:space="preserve"> travels 200 miles south from Augusta to Sea Island, Georgia for the 11</w:t>
      </w:r>
      <w:r w:rsidRPr="00E27C10" w:rsidR="008F1C17">
        <w:rPr>
          <w:rFonts w:ascii="Calibri" w:hAnsi="Calibri" w:cs="Calibri"/>
          <w:sz w:val="22"/>
          <w:szCs w:val="22"/>
          <w:vertAlign w:val="superscript"/>
        </w:rPr>
        <w:t>th</w:t>
      </w:r>
      <w:r w:rsidRPr="00E27C10" w:rsidR="008F1C17">
        <w:rPr>
          <w:rFonts w:ascii="Calibri" w:hAnsi="Calibri" w:cs="Calibri"/>
          <w:sz w:val="22"/>
          <w:szCs w:val="22"/>
        </w:rPr>
        <w:t xml:space="preserve"> playing of The RSM Classic, the TOUR’s annual stop in the beautiful Golden Isles. Played on two courses at Sea Island Golf Club, Seaside and Plantation, 156 players will compete in the penultimate event of the fall portion of the PGA TOUR schedule. Like </w:t>
      </w:r>
      <w:proofErr w:type="gramStart"/>
      <w:r w:rsidRPr="00E27C10" w:rsidR="008F1C17">
        <w:rPr>
          <w:rFonts w:ascii="Calibri" w:hAnsi="Calibri" w:cs="Calibri"/>
          <w:sz w:val="22"/>
          <w:szCs w:val="22"/>
        </w:rPr>
        <w:t>the majority of</w:t>
      </w:r>
      <w:proofErr w:type="gramEnd"/>
      <w:r w:rsidRPr="00E27C10" w:rsidR="008F1C17">
        <w:rPr>
          <w:rFonts w:ascii="Calibri" w:hAnsi="Calibri" w:cs="Calibri"/>
          <w:sz w:val="22"/>
          <w:szCs w:val="22"/>
        </w:rPr>
        <w:t xml:space="preserve"> events since the TOUR returned to competition amid the COVID-19 pandemic, The RSM Classic will not host spectators</w:t>
      </w:r>
      <w:r w:rsidRPr="00E27C10" w:rsidR="002508C6">
        <w:rPr>
          <w:rFonts w:ascii="Calibri" w:hAnsi="Calibri" w:cs="Calibri"/>
          <w:sz w:val="22"/>
          <w:szCs w:val="22"/>
        </w:rPr>
        <w:t xml:space="preserve"> on-site</w:t>
      </w:r>
      <w:r w:rsidRPr="00E27C10" w:rsidR="008F1C17">
        <w:rPr>
          <w:rFonts w:ascii="Calibri" w:hAnsi="Calibri" w:cs="Calibri"/>
          <w:sz w:val="22"/>
          <w:szCs w:val="22"/>
        </w:rPr>
        <w:t xml:space="preserve"> in 2020, with tournament amenities like on-site hospitality and a Saturday night concert postponed until 2021. The RSM Classic Charity Putting Challenge – a tournament staple which raises funds for charities including the Boys and Girls Club of Southeast Georgia and the Special Olympics – will take place on Tuesday afternoon </w:t>
      </w:r>
      <w:r w:rsidRPr="00E27C10" w:rsidR="002E6FB4">
        <w:rPr>
          <w:rFonts w:ascii="Calibri" w:hAnsi="Calibri" w:cs="Calibri"/>
          <w:sz w:val="22"/>
          <w:szCs w:val="22"/>
        </w:rPr>
        <w:t>without</w:t>
      </w:r>
      <w:r w:rsidRPr="00E27C10" w:rsidR="008F1C17">
        <w:rPr>
          <w:rFonts w:ascii="Calibri" w:hAnsi="Calibri" w:cs="Calibri"/>
          <w:sz w:val="22"/>
          <w:szCs w:val="22"/>
        </w:rPr>
        <w:t xml:space="preserve"> beneficiary participants, but </w:t>
      </w:r>
      <w:r w:rsidRPr="00E27C10" w:rsidR="002508C6">
        <w:rPr>
          <w:rFonts w:ascii="Calibri" w:hAnsi="Calibri" w:cs="Calibri"/>
          <w:sz w:val="22"/>
          <w:szCs w:val="22"/>
        </w:rPr>
        <w:t>will have the</w:t>
      </w:r>
      <w:r w:rsidRPr="00E27C10" w:rsidR="008F1C17">
        <w:rPr>
          <w:rFonts w:ascii="Calibri" w:hAnsi="Calibri" w:cs="Calibri"/>
          <w:sz w:val="22"/>
          <w:szCs w:val="22"/>
        </w:rPr>
        <w:t xml:space="preserve"> support of TOUR players, including RSM ambassadors Davis Love III, Zach Johnson, Chris Kirk and Andy Sullivan.</w:t>
      </w:r>
    </w:p>
    <w:p w:rsidRPr="00E27C10" w:rsidR="0076021C" w:rsidP="00FC399F" w:rsidRDefault="00F86A42" w14:paraId="0E875D4F" w14:textId="77777777">
      <w:pPr>
        <w:pStyle w:val="DefaultText"/>
        <w:numPr>
          <w:ilvl w:val="0"/>
          <w:numId w:val="9"/>
        </w:numPr>
        <w:rPr>
          <w:rFonts w:ascii="Calibri" w:hAnsi="Calibri" w:cs="Calibri"/>
          <w:sz w:val="22"/>
          <w:szCs w:val="22"/>
        </w:rPr>
      </w:pPr>
      <w:r w:rsidRPr="00E27C10">
        <w:rPr>
          <w:rFonts w:ascii="Calibri" w:hAnsi="Calibri" w:cs="Calibri"/>
          <w:b/>
          <w:bCs/>
          <w:sz w:val="22"/>
          <w:szCs w:val="22"/>
        </w:rPr>
        <w:t>Legends of the Fall:</w:t>
      </w:r>
      <w:r w:rsidRPr="00E27C10" w:rsidR="002508C6">
        <w:rPr>
          <w:rFonts w:ascii="Calibri" w:hAnsi="Calibri" w:cs="Calibri"/>
          <w:sz w:val="22"/>
          <w:szCs w:val="22"/>
        </w:rPr>
        <w:t xml:space="preserve"> The fall portion of the PGA TOUR season has never been more important as the TOUR embarks on a ‘super season’ of 50 events in 2020-21, including a record 12 </w:t>
      </w:r>
      <w:r w:rsidRPr="00E27C10">
        <w:rPr>
          <w:rFonts w:ascii="Calibri" w:hAnsi="Calibri" w:cs="Calibri"/>
          <w:sz w:val="22"/>
          <w:szCs w:val="22"/>
        </w:rPr>
        <w:t xml:space="preserve">fall events. There are 6,200 </w:t>
      </w:r>
      <w:proofErr w:type="spellStart"/>
      <w:r w:rsidRPr="00E27C10">
        <w:rPr>
          <w:rFonts w:ascii="Calibri" w:hAnsi="Calibri" w:cs="Calibri"/>
          <w:sz w:val="22"/>
          <w:szCs w:val="22"/>
        </w:rPr>
        <w:t>FedExCup</w:t>
      </w:r>
      <w:proofErr w:type="spellEnd"/>
      <w:r w:rsidRPr="00E27C10">
        <w:rPr>
          <w:rFonts w:ascii="Calibri" w:hAnsi="Calibri" w:cs="Calibri"/>
          <w:sz w:val="22"/>
          <w:szCs w:val="22"/>
        </w:rPr>
        <w:t xml:space="preserve"> points available for winners in the fall events the season, the most ever since the start of the wraparound schedule in 2013-14, with 26 percent of </w:t>
      </w:r>
      <w:proofErr w:type="spellStart"/>
      <w:r w:rsidRPr="00E27C10">
        <w:rPr>
          <w:rFonts w:ascii="Calibri" w:hAnsi="Calibri" w:cs="Calibri"/>
          <w:sz w:val="22"/>
          <w:szCs w:val="22"/>
        </w:rPr>
        <w:t>FedExCup</w:t>
      </w:r>
      <w:proofErr w:type="spellEnd"/>
      <w:r w:rsidRPr="00E27C10">
        <w:rPr>
          <w:rFonts w:ascii="Calibri" w:hAnsi="Calibri" w:cs="Calibri"/>
          <w:sz w:val="22"/>
          <w:szCs w:val="22"/>
        </w:rPr>
        <w:t xml:space="preserve"> points for winners available in the fall. Since 2013-14 when the wraparound season began, all seven winners of The RSM Classic qualified for the </w:t>
      </w:r>
      <w:proofErr w:type="spellStart"/>
      <w:r w:rsidRPr="00E27C10">
        <w:rPr>
          <w:rFonts w:ascii="Calibri" w:hAnsi="Calibri" w:cs="Calibri"/>
          <w:sz w:val="22"/>
          <w:szCs w:val="22"/>
        </w:rPr>
        <w:t>FedExCup</w:t>
      </w:r>
      <w:proofErr w:type="spellEnd"/>
      <w:r w:rsidRPr="00E27C10">
        <w:rPr>
          <w:rFonts w:ascii="Calibri" w:hAnsi="Calibri" w:cs="Calibri"/>
          <w:sz w:val="22"/>
          <w:szCs w:val="22"/>
        </w:rPr>
        <w:t xml:space="preserve"> Playoffs, with four advancing to the TOUR Championship (2013 Chris Kirk/2</w:t>
      </w:r>
      <w:r w:rsidRPr="00E27C10">
        <w:rPr>
          <w:rFonts w:ascii="Calibri" w:hAnsi="Calibri" w:cs="Calibri"/>
          <w:sz w:val="22"/>
          <w:szCs w:val="22"/>
          <w:vertAlign w:val="superscript"/>
        </w:rPr>
        <w:t>nd</w:t>
      </w:r>
      <w:r w:rsidRPr="00E27C10">
        <w:rPr>
          <w:rFonts w:ascii="Calibri" w:hAnsi="Calibri" w:cs="Calibri"/>
          <w:sz w:val="22"/>
          <w:szCs w:val="22"/>
        </w:rPr>
        <w:t xml:space="preserve">, 2014 Robert </w:t>
      </w:r>
      <w:proofErr w:type="spellStart"/>
      <w:r w:rsidRPr="00E27C10">
        <w:rPr>
          <w:rFonts w:ascii="Calibri" w:hAnsi="Calibri" w:cs="Calibri"/>
          <w:sz w:val="22"/>
          <w:szCs w:val="22"/>
        </w:rPr>
        <w:t>Streb</w:t>
      </w:r>
      <w:proofErr w:type="spellEnd"/>
      <w:r w:rsidRPr="00E27C10">
        <w:rPr>
          <w:rFonts w:ascii="Calibri" w:hAnsi="Calibri" w:cs="Calibri"/>
          <w:sz w:val="22"/>
          <w:szCs w:val="22"/>
        </w:rPr>
        <w:t>/18</w:t>
      </w:r>
      <w:r w:rsidRPr="00E27C10">
        <w:rPr>
          <w:rFonts w:ascii="Calibri" w:hAnsi="Calibri" w:cs="Calibri"/>
          <w:sz w:val="22"/>
          <w:szCs w:val="22"/>
          <w:vertAlign w:val="superscript"/>
        </w:rPr>
        <w:t>th</w:t>
      </w:r>
      <w:r w:rsidRPr="00E27C10">
        <w:rPr>
          <w:rFonts w:ascii="Calibri" w:hAnsi="Calibri" w:cs="Calibri"/>
          <w:sz w:val="22"/>
          <w:szCs w:val="22"/>
        </w:rPr>
        <w:t xml:space="preserve">, 2015 Kevin </w:t>
      </w:r>
      <w:proofErr w:type="spellStart"/>
      <w:r w:rsidRPr="00E27C10">
        <w:rPr>
          <w:rFonts w:ascii="Calibri" w:hAnsi="Calibri" w:cs="Calibri"/>
          <w:sz w:val="22"/>
          <w:szCs w:val="22"/>
        </w:rPr>
        <w:t>Kisner</w:t>
      </w:r>
      <w:proofErr w:type="spellEnd"/>
      <w:r w:rsidRPr="00E27C10">
        <w:rPr>
          <w:rFonts w:ascii="Calibri" w:hAnsi="Calibri" w:cs="Calibri"/>
          <w:sz w:val="22"/>
          <w:szCs w:val="22"/>
        </w:rPr>
        <w:t>/23</w:t>
      </w:r>
      <w:r w:rsidRPr="00E27C10">
        <w:rPr>
          <w:rFonts w:ascii="Calibri" w:hAnsi="Calibri" w:cs="Calibri"/>
          <w:sz w:val="22"/>
          <w:szCs w:val="22"/>
          <w:vertAlign w:val="superscript"/>
        </w:rPr>
        <w:t>rd</w:t>
      </w:r>
      <w:r w:rsidRPr="00E27C10">
        <w:rPr>
          <w:rFonts w:ascii="Calibri" w:hAnsi="Calibri" w:cs="Calibri"/>
          <w:sz w:val="22"/>
          <w:szCs w:val="22"/>
        </w:rPr>
        <w:t>, 2018 Charles Howell III/28</w:t>
      </w:r>
      <w:r w:rsidRPr="00E27C10">
        <w:rPr>
          <w:rFonts w:ascii="Calibri" w:hAnsi="Calibri" w:cs="Calibri"/>
          <w:sz w:val="22"/>
          <w:szCs w:val="22"/>
          <w:vertAlign w:val="superscript"/>
        </w:rPr>
        <w:t>th</w:t>
      </w:r>
      <w:r w:rsidRPr="00E27C10">
        <w:rPr>
          <w:rFonts w:ascii="Calibri" w:hAnsi="Calibri" w:cs="Calibri"/>
          <w:sz w:val="22"/>
          <w:szCs w:val="22"/>
        </w:rPr>
        <w:t xml:space="preserve">). </w:t>
      </w:r>
    </w:p>
    <w:p w:rsidRPr="00E27C10" w:rsidR="0076021C" w:rsidP="00FC399F" w:rsidRDefault="00F86A42" w14:paraId="20B68D1C" w14:textId="77777777">
      <w:pPr>
        <w:pStyle w:val="DefaultText"/>
        <w:numPr>
          <w:ilvl w:val="0"/>
          <w:numId w:val="9"/>
        </w:numPr>
        <w:rPr>
          <w:rFonts w:ascii="Calibri" w:hAnsi="Calibri" w:cs="Calibri"/>
          <w:b/>
          <w:bCs/>
          <w:sz w:val="22"/>
          <w:szCs w:val="22"/>
        </w:rPr>
      </w:pPr>
      <w:r w:rsidRPr="00E27C10">
        <w:rPr>
          <w:rFonts w:ascii="Calibri" w:hAnsi="Calibri" w:cs="Calibri"/>
          <w:b/>
          <w:bCs/>
          <w:sz w:val="22"/>
          <w:szCs w:val="22"/>
        </w:rPr>
        <w:t xml:space="preserve">Sea Island Stories: </w:t>
      </w:r>
    </w:p>
    <w:p w:rsidRPr="00E27C10" w:rsidR="00F86A42" w:rsidP="00F86A42" w:rsidRDefault="002E6FB4" w14:paraId="5E393B35" w14:textId="77777777">
      <w:pPr>
        <w:pStyle w:val="DefaultText"/>
        <w:numPr>
          <w:ilvl w:val="1"/>
          <w:numId w:val="9"/>
        </w:numPr>
        <w:rPr>
          <w:rFonts w:ascii="Calibri" w:hAnsi="Calibri" w:cs="Calibri"/>
          <w:b/>
          <w:bCs/>
          <w:sz w:val="22"/>
          <w:szCs w:val="22"/>
        </w:rPr>
      </w:pPr>
      <w:r w:rsidRPr="00E27C10">
        <w:rPr>
          <w:rFonts w:ascii="Calibri" w:hAnsi="Calibri" w:cs="Calibri"/>
          <w:b/>
          <w:bCs/>
          <w:sz w:val="22"/>
          <w:szCs w:val="22"/>
        </w:rPr>
        <w:t>Davis’ event:</w:t>
      </w:r>
      <w:r w:rsidRPr="00E27C10">
        <w:rPr>
          <w:rFonts w:ascii="Calibri" w:hAnsi="Calibri" w:cs="Calibri"/>
          <w:sz w:val="22"/>
          <w:szCs w:val="22"/>
        </w:rPr>
        <w:t xml:space="preserve"> </w:t>
      </w:r>
      <w:r w:rsidRPr="00E27C10" w:rsidR="00F86A42">
        <w:rPr>
          <w:rFonts w:ascii="Calibri" w:hAnsi="Calibri" w:cs="Calibri"/>
          <w:sz w:val="22"/>
          <w:szCs w:val="22"/>
        </w:rPr>
        <w:t xml:space="preserve">Tournament host </w:t>
      </w:r>
      <w:r w:rsidRPr="00E27C10" w:rsidR="00F86A42">
        <w:rPr>
          <w:rFonts w:ascii="Calibri" w:hAnsi="Calibri" w:cs="Calibri"/>
          <w:b/>
          <w:bCs/>
          <w:sz w:val="22"/>
          <w:szCs w:val="22"/>
        </w:rPr>
        <w:t>Davis Love III</w:t>
      </w:r>
      <w:r w:rsidRPr="00E27C10" w:rsidR="00F86A42">
        <w:rPr>
          <w:rFonts w:ascii="Calibri" w:hAnsi="Calibri" w:cs="Calibri"/>
          <w:sz w:val="22"/>
          <w:szCs w:val="22"/>
        </w:rPr>
        <w:t xml:space="preserve"> will not compete due to an ongoing neck injury</w:t>
      </w:r>
    </w:p>
    <w:p w:rsidRPr="00E27C10" w:rsidR="003834AB" w:rsidP="00F86A42" w:rsidRDefault="002E6FB4" w14:paraId="33734C3C" w14:textId="77777777">
      <w:pPr>
        <w:pStyle w:val="DefaultText"/>
        <w:numPr>
          <w:ilvl w:val="1"/>
          <w:numId w:val="9"/>
        </w:numPr>
        <w:rPr>
          <w:rFonts w:ascii="Calibri" w:hAnsi="Calibri" w:cs="Calibri"/>
          <w:b/>
          <w:bCs/>
          <w:sz w:val="22"/>
          <w:szCs w:val="22"/>
        </w:rPr>
      </w:pPr>
      <w:r w:rsidRPr="15836D0B">
        <w:rPr>
          <w:rFonts w:ascii="Calibri" w:hAnsi="Calibri" w:cs="Calibri"/>
          <w:b/>
          <w:bCs/>
          <w:sz w:val="22"/>
          <w:szCs w:val="22"/>
        </w:rPr>
        <w:t>Major additions:</w:t>
      </w:r>
      <w:r w:rsidRPr="15836D0B">
        <w:rPr>
          <w:rFonts w:ascii="Calibri" w:hAnsi="Calibri" w:cs="Calibri"/>
          <w:sz w:val="22"/>
          <w:szCs w:val="22"/>
        </w:rPr>
        <w:t xml:space="preserve"> </w:t>
      </w:r>
      <w:r w:rsidRPr="15836D0B" w:rsidR="003834AB">
        <w:rPr>
          <w:rFonts w:ascii="Calibri" w:hAnsi="Calibri" w:cs="Calibri"/>
          <w:sz w:val="22"/>
          <w:szCs w:val="22"/>
        </w:rPr>
        <w:t xml:space="preserve">The field includes 14 major winners, highlighted by two-time major winner and Sea Island resident </w:t>
      </w:r>
      <w:r w:rsidRPr="15836D0B" w:rsidR="003834AB">
        <w:rPr>
          <w:rFonts w:ascii="Calibri" w:hAnsi="Calibri" w:cs="Calibri"/>
          <w:b/>
          <w:bCs/>
          <w:sz w:val="22"/>
          <w:szCs w:val="22"/>
        </w:rPr>
        <w:t>Zach Johnson</w:t>
      </w:r>
      <w:r w:rsidRPr="15836D0B">
        <w:rPr>
          <w:rFonts w:ascii="Calibri" w:hAnsi="Calibri" w:cs="Calibri"/>
          <w:b/>
          <w:bCs/>
          <w:sz w:val="22"/>
          <w:szCs w:val="22"/>
        </w:rPr>
        <w:t>; Webb Simpson</w:t>
      </w:r>
      <w:r w:rsidRPr="15836D0B">
        <w:rPr>
          <w:rFonts w:ascii="Calibri" w:hAnsi="Calibri" w:cs="Calibri"/>
          <w:sz w:val="22"/>
          <w:szCs w:val="22"/>
        </w:rPr>
        <w:t xml:space="preserve"> returns after his playoff loss to </w:t>
      </w:r>
      <w:r w:rsidRPr="15836D0B">
        <w:rPr>
          <w:rFonts w:ascii="Calibri" w:hAnsi="Calibri" w:cs="Calibri"/>
          <w:b/>
          <w:bCs/>
          <w:sz w:val="22"/>
          <w:szCs w:val="22"/>
        </w:rPr>
        <w:t>Tyler Duncan</w:t>
      </w:r>
      <w:r w:rsidRPr="15836D0B">
        <w:rPr>
          <w:rFonts w:ascii="Calibri" w:hAnsi="Calibri" w:cs="Calibri"/>
          <w:sz w:val="22"/>
          <w:szCs w:val="22"/>
        </w:rPr>
        <w:t xml:space="preserve"> in 2019; </w:t>
      </w:r>
      <w:r w:rsidRPr="15836D0B">
        <w:rPr>
          <w:rFonts w:ascii="Calibri" w:hAnsi="Calibri" w:cs="Calibri"/>
          <w:b/>
          <w:bCs/>
          <w:sz w:val="22"/>
          <w:szCs w:val="22"/>
        </w:rPr>
        <w:t>Jason Day</w:t>
      </w:r>
      <w:r w:rsidRPr="15836D0B">
        <w:rPr>
          <w:rFonts w:ascii="Calibri" w:hAnsi="Calibri" w:cs="Calibri"/>
          <w:sz w:val="22"/>
          <w:szCs w:val="22"/>
        </w:rPr>
        <w:t xml:space="preserve"> and </w:t>
      </w:r>
      <w:r w:rsidRPr="15836D0B">
        <w:rPr>
          <w:rFonts w:ascii="Calibri" w:hAnsi="Calibri" w:cs="Calibri"/>
          <w:b/>
          <w:bCs/>
          <w:sz w:val="22"/>
          <w:szCs w:val="22"/>
        </w:rPr>
        <w:t>Henrik Stenson</w:t>
      </w:r>
      <w:r w:rsidRPr="15836D0B">
        <w:rPr>
          <w:rFonts w:ascii="Calibri" w:hAnsi="Calibri" w:cs="Calibri"/>
          <w:sz w:val="22"/>
          <w:szCs w:val="22"/>
        </w:rPr>
        <w:t xml:space="preserve"> each return for the first time since 2012; </w:t>
      </w:r>
      <w:r w:rsidRPr="15836D0B">
        <w:rPr>
          <w:rFonts w:ascii="Calibri" w:hAnsi="Calibri" w:cs="Calibri"/>
          <w:b/>
          <w:bCs/>
          <w:sz w:val="22"/>
          <w:szCs w:val="22"/>
        </w:rPr>
        <w:t>Justin Rose</w:t>
      </w:r>
      <w:r w:rsidRPr="15836D0B">
        <w:rPr>
          <w:rFonts w:ascii="Calibri" w:hAnsi="Calibri" w:cs="Calibri"/>
          <w:sz w:val="22"/>
          <w:szCs w:val="22"/>
        </w:rPr>
        <w:t xml:space="preserve">, </w:t>
      </w:r>
      <w:r w:rsidRPr="15836D0B">
        <w:rPr>
          <w:rFonts w:ascii="Calibri" w:hAnsi="Calibri" w:cs="Calibri"/>
          <w:b/>
          <w:bCs/>
          <w:sz w:val="22"/>
          <w:szCs w:val="22"/>
        </w:rPr>
        <w:t>Shane Lowry</w:t>
      </w:r>
      <w:r w:rsidRPr="15836D0B">
        <w:rPr>
          <w:rFonts w:ascii="Calibri" w:hAnsi="Calibri" w:cs="Calibri"/>
          <w:sz w:val="22"/>
          <w:szCs w:val="22"/>
        </w:rPr>
        <w:t xml:space="preserve">, </w:t>
      </w:r>
      <w:r w:rsidRPr="15836D0B">
        <w:rPr>
          <w:rFonts w:ascii="Calibri" w:hAnsi="Calibri" w:cs="Calibri"/>
          <w:b/>
          <w:bCs/>
          <w:sz w:val="22"/>
          <w:szCs w:val="22"/>
        </w:rPr>
        <w:t>Danny Willett</w:t>
      </w:r>
      <w:r w:rsidRPr="15836D0B">
        <w:rPr>
          <w:rFonts w:ascii="Calibri" w:hAnsi="Calibri" w:cs="Calibri"/>
          <w:sz w:val="22"/>
          <w:szCs w:val="22"/>
        </w:rPr>
        <w:t xml:space="preserve"> and </w:t>
      </w:r>
      <w:r w:rsidRPr="15836D0B">
        <w:rPr>
          <w:rFonts w:ascii="Calibri" w:hAnsi="Calibri" w:cs="Calibri"/>
          <w:b/>
          <w:bCs/>
          <w:sz w:val="22"/>
          <w:szCs w:val="22"/>
        </w:rPr>
        <w:t>Keegan Bradley</w:t>
      </w:r>
      <w:r w:rsidRPr="15836D0B">
        <w:rPr>
          <w:rFonts w:ascii="Calibri" w:hAnsi="Calibri" w:cs="Calibri"/>
          <w:sz w:val="22"/>
          <w:szCs w:val="22"/>
        </w:rPr>
        <w:t xml:space="preserve"> all make tournament debuts</w:t>
      </w:r>
    </w:p>
    <w:p w:rsidRPr="00E27C10" w:rsidR="00F86A42" w:rsidP="00F86A42" w:rsidRDefault="002E6FB4" w14:paraId="7FC5EC8E" w14:textId="77777777">
      <w:pPr>
        <w:pStyle w:val="DefaultText"/>
        <w:numPr>
          <w:ilvl w:val="1"/>
          <w:numId w:val="9"/>
        </w:numPr>
        <w:rPr>
          <w:rFonts w:ascii="Calibri" w:hAnsi="Calibri" w:cs="Calibri"/>
          <w:b/>
          <w:bCs/>
          <w:sz w:val="22"/>
          <w:szCs w:val="22"/>
        </w:rPr>
      </w:pPr>
      <w:r w:rsidRPr="00E27C10">
        <w:rPr>
          <w:rFonts w:ascii="Calibri" w:hAnsi="Calibri" w:cs="Calibri"/>
          <w:b/>
          <w:bCs/>
          <w:sz w:val="22"/>
          <w:szCs w:val="22"/>
        </w:rPr>
        <w:t xml:space="preserve">600 Club: </w:t>
      </w:r>
      <w:r w:rsidRPr="00E27C10" w:rsidR="00F86A42">
        <w:rPr>
          <w:rFonts w:ascii="Calibri" w:hAnsi="Calibri" w:cs="Calibri"/>
          <w:b/>
          <w:bCs/>
          <w:sz w:val="22"/>
          <w:szCs w:val="22"/>
        </w:rPr>
        <w:t xml:space="preserve">Stewart </w:t>
      </w:r>
      <w:proofErr w:type="spellStart"/>
      <w:r w:rsidRPr="00E27C10" w:rsidR="00F86A42">
        <w:rPr>
          <w:rFonts w:ascii="Calibri" w:hAnsi="Calibri" w:cs="Calibri"/>
          <w:b/>
          <w:bCs/>
          <w:sz w:val="22"/>
          <w:szCs w:val="22"/>
        </w:rPr>
        <w:t>Cink</w:t>
      </w:r>
      <w:proofErr w:type="spellEnd"/>
      <w:r w:rsidRPr="00E27C10" w:rsidR="000C7752">
        <w:rPr>
          <w:rFonts w:ascii="Calibri" w:hAnsi="Calibri" w:cs="Calibri"/>
          <w:sz w:val="22"/>
          <w:szCs w:val="22"/>
        </w:rPr>
        <w:t>, winner of the 2020 Safeway Open,</w:t>
      </w:r>
      <w:r w:rsidRPr="00E27C10" w:rsidR="00F86A42">
        <w:rPr>
          <w:rFonts w:ascii="Calibri" w:hAnsi="Calibri" w:cs="Calibri"/>
          <w:sz w:val="22"/>
          <w:szCs w:val="22"/>
        </w:rPr>
        <w:t xml:space="preserve"> will make his 600</w:t>
      </w:r>
      <w:r w:rsidRPr="00E27C10" w:rsidR="00F86A42">
        <w:rPr>
          <w:rFonts w:ascii="Calibri" w:hAnsi="Calibri" w:cs="Calibri"/>
          <w:sz w:val="22"/>
          <w:szCs w:val="22"/>
          <w:vertAlign w:val="superscript"/>
        </w:rPr>
        <w:t>th</w:t>
      </w:r>
      <w:r w:rsidRPr="00E27C10" w:rsidR="00F86A42">
        <w:rPr>
          <w:rFonts w:ascii="Calibri" w:hAnsi="Calibri" w:cs="Calibri"/>
          <w:sz w:val="22"/>
          <w:szCs w:val="22"/>
        </w:rPr>
        <w:t xml:space="preserve"> career professional start </w:t>
      </w:r>
      <w:r w:rsidRPr="00E27C10" w:rsidR="000C7752">
        <w:rPr>
          <w:rFonts w:ascii="Calibri" w:hAnsi="Calibri" w:cs="Calibri"/>
          <w:sz w:val="22"/>
          <w:szCs w:val="22"/>
        </w:rPr>
        <w:t>at The RSM Classic becoming the most recent player – and 68</w:t>
      </w:r>
      <w:r w:rsidRPr="00E27C10" w:rsidR="000C7752">
        <w:rPr>
          <w:rFonts w:ascii="Calibri" w:hAnsi="Calibri" w:cs="Calibri"/>
          <w:sz w:val="22"/>
          <w:szCs w:val="22"/>
          <w:vertAlign w:val="superscript"/>
        </w:rPr>
        <w:t>th</w:t>
      </w:r>
      <w:r w:rsidRPr="00E27C10" w:rsidR="000C7752">
        <w:rPr>
          <w:rFonts w:ascii="Calibri" w:hAnsi="Calibri" w:cs="Calibri"/>
          <w:sz w:val="22"/>
          <w:szCs w:val="22"/>
        </w:rPr>
        <w:t xml:space="preserve"> overall – to make 600 or more starts on the PGA TOUR (amateur and professional); </w:t>
      </w:r>
      <w:r w:rsidRPr="00E27C10" w:rsidR="000C7752">
        <w:rPr>
          <w:rFonts w:ascii="Calibri" w:hAnsi="Calibri" w:cs="Calibri"/>
          <w:b/>
          <w:bCs/>
          <w:sz w:val="22"/>
          <w:szCs w:val="22"/>
        </w:rPr>
        <w:t>Brian Gay</w:t>
      </w:r>
      <w:r w:rsidRPr="00E27C10" w:rsidR="000C7752">
        <w:rPr>
          <w:rFonts w:ascii="Calibri" w:hAnsi="Calibri" w:cs="Calibri"/>
          <w:sz w:val="22"/>
          <w:szCs w:val="22"/>
        </w:rPr>
        <w:t>, winner of the 2020 Bermuda Championship, is the last player to cross the 600</w:t>
      </w:r>
      <w:r w:rsidRPr="00E27C10" w:rsidR="000C7752">
        <w:rPr>
          <w:rFonts w:ascii="Calibri" w:hAnsi="Calibri" w:cs="Calibri"/>
          <w:sz w:val="22"/>
          <w:szCs w:val="22"/>
          <w:vertAlign w:val="superscript"/>
        </w:rPr>
        <w:t>th</w:t>
      </w:r>
      <w:r w:rsidRPr="00E27C10" w:rsidR="000C7752">
        <w:rPr>
          <w:rFonts w:ascii="Calibri" w:hAnsi="Calibri" w:cs="Calibri"/>
          <w:sz w:val="22"/>
          <w:szCs w:val="22"/>
        </w:rPr>
        <w:t xml:space="preserve"> mark (at the 2020 Safeway Open)</w:t>
      </w:r>
    </w:p>
    <w:p w:rsidRPr="00E27C10" w:rsidR="000C7752" w:rsidP="00F86A42" w:rsidRDefault="002E6FB4" w14:paraId="319B87BA" w14:textId="60EA1AA6">
      <w:pPr>
        <w:pStyle w:val="DefaultText"/>
        <w:numPr>
          <w:ilvl w:val="1"/>
          <w:numId w:val="9"/>
        </w:numPr>
        <w:rPr>
          <w:rFonts w:ascii="Calibri" w:hAnsi="Calibri" w:cs="Calibri"/>
          <w:b/>
          <w:bCs/>
          <w:sz w:val="22"/>
          <w:szCs w:val="22"/>
        </w:rPr>
      </w:pPr>
      <w:r w:rsidRPr="046BA67F">
        <w:rPr>
          <w:rFonts w:ascii="Calibri" w:hAnsi="Calibri" w:cs="Calibri"/>
          <w:b/>
          <w:bCs/>
          <w:sz w:val="22"/>
          <w:szCs w:val="22"/>
        </w:rPr>
        <w:t xml:space="preserve">Dawgs on TOUR: </w:t>
      </w:r>
      <w:r w:rsidRPr="046BA67F" w:rsidR="000C7752">
        <w:rPr>
          <w:rFonts w:ascii="Calibri" w:hAnsi="Calibri" w:cs="Calibri"/>
          <w:b/>
          <w:bCs/>
          <w:sz w:val="22"/>
          <w:szCs w:val="22"/>
        </w:rPr>
        <w:t>Hudson Swafford</w:t>
      </w:r>
      <w:r w:rsidRPr="046BA67F" w:rsidR="000C7752">
        <w:rPr>
          <w:rFonts w:ascii="Calibri" w:hAnsi="Calibri" w:cs="Calibri"/>
          <w:sz w:val="22"/>
          <w:szCs w:val="22"/>
        </w:rPr>
        <w:t xml:space="preserve">, who returned to the winner’s circle earlier this season at the </w:t>
      </w:r>
      <w:proofErr w:type="spellStart"/>
      <w:r w:rsidRPr="046BA67F" w:rsidR="000C7752">
        <w:rPr>
          <w:rFonts w:ascii="Calibri" w:hAnsi="Calibri" w:cs="Calibri"/>
          <w:sz w:val="22"/>
          <w:szCs w:val="22"/>
        </w:rPr>
        <w:t>Corales</w:t>
      </w:r>
      <w:proofErr w:type="spellEnd"/>
      <w:r w:rsidRPr="046BA67F" w:rsidR="000C7752">
        <w:rPr>
          <w:rFonts w:ascii="Calibri" w:hAnsi="Calibri" w:cs="Calibri"/>
          <w:sz w:val="22"/>
          <w:szCs w:val="22"/>
        </w:rPr>
        <w:t xml:space="preserve"> </w:t>
      </w:r>
      <w:proofErr w:type="spellStart"/>
      <w:r w:rsidRPr="046BA67F" w:rsidR="000C7752">
        <w:rPr>
          <w:rFonts w:ascii="Calibri" w:hAnsi="Calibri" w:cs="Calibri"/>
          <w:sz w:val="22"/>
          <w:szCs w:val="22"/>
        </w:rPr>
        <w:t>Puntacana</w:t>
      </w:r>
      <w:proofErr w:type="spellEnd"/>
      <w:r w:rsidRPr="046BA67F" w:rsidR="000C7752">
        <w:rPr>
          <w:rFonts w:ascii="Calibri" w:hAnsi="Calibri" w:cs="Calibri"/>
          <w:sz w:val="22"/>
          <w:szCs w:val="22"/>
        </w:rPr>
        <w:t xml:space="preserve"> Resort and Club Championship, leads the local contingent of players at No. </w:t>
      </w:r>
      <w:r w:rsidRPr="046BA67F" w:rsidR="3A42ED65">
        <w:rPr>
          <w:rFonts w:ascii="Calibri" w:hAnsi="Calibri" w:cs="Calibri"/>
          <w:sz w:val="22"/>
          <w:szCs w:val="22"/>
        </w:rPr>
        <w:t>12</w:t>
      </w:r>
      <w:r w:rsidRPr="046BA67F" w:rsidR="000C7752">
        <w:rPr>
          <w:rFonts w:ascii="Calibri" w:hAnsi="Calibri" w:cs="Calibri"/>
          <w:sz w:val="22"/>
          <w:szCs w:val="22"/>
        </w:rPr>
        <w:t xml:space="preserve"> in the </w:t>
      </w:r>
      <w:proofErr w:type="spellStart"/>
      <w:r w:rsidRPr="046BA67F" w:rsidR="000C7752">
        <w:rPr>
          <w:rFonts w:ascii="Calibri" w:hAnsi="Calibri" w:cs="Calibri"/>
          <w:sz w:val="22"/>
          <w:szCs w:val="22"/>
        </w:rPr>
        <w:t>FedExCup</w:t>
      </w:r>
      <w:proofErr w:type="spellEnd"/>
      <w:r w:rsidRPr="046BA67F" w:rsidR="000C7752">
        <w:rPr>
          <w:rFonts w:ascii="Calibri" w:hAnsi="Calibri" w:cs="Calibri"/>
          <w:sz w:val="22"/>
          <w:szCs w:val="22"/>
        </w:rPr>
        <w:t xml:space="preserve">; former UGA teammate </w:t>
      </w:r>
      <w:r w:rsidRPr="046BA67F" w:rsidR="000C7752">
        <w:rPr>
          <w:rFonts w:ascii="Calibri" w:hAnsi="Calibri" w:cs="Calibri"/>
          <w:b/>
          <w:bCs/>
          <w:sz w:val="22"/>
          <w:szCs w:val="22"/>
        </w:rPr>
        <w:t>Harris English</w:t>
      </w:r>
      <w:r w:rsidRPr="046BA67F" w:rsidR="000C7752">
        <w:rPr>
          <w:rFonts w:ascii="Calibri" w:hAnsi="Calibri" w:cs="Calibri"/>
          <w:sz w:val="22"/>
          <w:szCs w:val="22"/>
        </w:rPr>
        <w:t xml:space="preserve"> finished a career-best 12</w:t>
      </w:r>
      <w:r w:rsidRPr="046BA67F" w:rsidR="000C7752">
        <w:rPr>
          <w:rFonts w:ascii="Calibri" w:hAnsi="Calibri" w:cs="Calibri"/>
          <w:sz w:val="22"/>
          <w:szCs w:val="22"/>
          <w:vertAlign w:val="superscript"/>
        </w:rPr>
        <w:t>th</w:t>
      </w:r>
      <w:r w:rsidRPr="046BA67F" w:rsidR="000C7752">
        <w:rPr>
          <w:rFonts w:ascii="Calibri" w:hAnsi="Calibri" w:cs="Calibri"/>
          <w:sz w:val="22"/>
          <w:szCs w:val="22"/>
        </w:rPr>
        <w:t xml:space="preserve"> in the 2019-20 </w:t>
      </w:r>
      <w:proofErr w:type="spellStart"/>
      <w:r w:rsidRPr="046BA67F" w:rsidR="000C7752">
        <w:rPr>
          <w:rFonts w:ascii="Calibri" w:hAnsi="Calibri" w:cs="Calibri"/>
          <w:sz w:val="22"/>
          <w:szCs w:val="22"/>
        </w:rPr>
        <w:t>FedExCup</w:t>
      </w:r>
      <w:proofErr w:type="spellEnd"/>
      <w:r w:rsidRPr="046BA67F" w:rsidR="000C7752">
        <w:rPr>
          <w:rFonts w:ascii="Calibri" w:hAnsi="Calibri" w:cs="Calibri"/>
          <w:sz w:val="22"/>
          <w:szCs w:val="22"/>
        </w:rPr>
        <w:t xml:space="preserve"> standings</w:t>
      </w:r>
    </w:p>
    <w:p w:rsidRPr="00E27C10" w:rsidR="003834AB" w:rsidP="00F86A42" w:rsidRDefault="002E6FB4" w14:paraId="2AF5FD6D" w14:textId="77777777">
      <w:pPr>
        <w:pStyle w:val="DefaultText"/>
        <w:numPr>
          <w:ilvl w:val="1"/>
          <w:numId w:val="9"/>
        </w:numPr>
        <w:rPr>
          <w:rFonts w:ascii="Calibri" w:hAnsi="Calibri" w:cs="Calibri"/>
          <w:b/>
          <w:bCs/>
          <w:sz w:val="22"/>
          <w:szCs w:val="22"/>
        </w:rPr>
      </w:pPr>
      <w:r w:rsidRPr="00E27C10">
        <w:rPr>
          <w:rFonts w:ascii="Calibri" w:hAnsi="Calibri" w:cs="Calibri"/>
          <w:b/>
          <w:bCs/>
          <w:sz w:val="22"/>
          <w:szCs w:val="22"/>
        </w:rPr>
        <w:t>World’s Best (Amateur):</w:t>
      </w:r>
      <w:r w:rsidRPr="00E27C10">
        <w:rPr>
          <w:rFonts w:ascii="Calibri" w:hAnsi="Calibri" w:cs="Calibri"/>
          <w:sz w:val="22"/>
          <w:szCs w:val="22"/>
        </w:rPr>
        <w:t xml:space="preserve"> </w:t>
      </w:r>
      <w:r w:rsidRPr="00E27C10" w:rsidR="003834AB">
        <w:rPr>
          <w:rFonts w:ascii="Calibri" w:hAnsi="Calibri" w:cs="Calibri"/>
          <w:sz w:val="22"/>
          <w:szCs w:val="22"/>
        </w:rPr>
        <w:t xml:space="preserve">Sponsor exemption </w:t>
      </w:r>
      <w:r w:rsidRPr="00E27C10" w:rsidR="003834AB">
        <w:rPr>
          <w:rFonts w:ascii="Calibri" w:hAnsi="Calibri" w:cs="Calibri"/>
          <w:b/>
          <w:bCs/>
          <w:sz w:val="22"/>
          <w:szCs w:val="22"/>
        </w:rPr>
        <w:t>Davis Thompson</w:t>
      </w:r>
      <w:r w:rsidRPr="00E27C10" w:rsidR="003834AB">
        <w:rPr>
          <w:rFonts w:ascii="Calibri" w:hAnsi="Calibri" w:cs="Calibri"/>
          <w:sz w:val="22"/>
          <w:szCs w:val="22"/>
        </w:rPr>
        <w:t xml:space="preserve"> will make his fourth PGA TOUR start; The University of Georgia senior is the No. 1-ranked amateur in the world and is son of The RSM Classic tournament director Todd Thompson</w:t>
      </w:r>
    </w:p>
    <w:p w:rsidRPr="00E27C10" w:rsidR="00092D65" w:rsidP="0076021C" w:rsidRDefault="0076021C" w14:paraId="7CF9CADC" w14:textId="77777777">
      <w:pPr>
        <w:pStyle w:val="DefaultText"/>
        <w:numPr>
          <w:ilvl w:val="0"/>
          <w:numId w:val="9"/>
        </w:numPr>
        <w:rPr>
          <w:rFonts w:ascii="Calibri" w:hAnsi="Calibri" w:cs="Calibri"/>
          <w:sz w:val="22"/>
          <w:szCs w:val="22"/>
        </w:rPr>
      </w:pPr>
      <w:r w:rsidRPr="00E27C10">
        <w:rPr>
          <w:rFonts w:ascii="Calibri" w:hAnsi="Calibri" w:cs="Calibri"/>
          <w:b/>
          <w:bCs/>
          <w:sz w:val="22"/>
          <w:szCs w:val="22"/>
        </w:rPr>
        <w:t>Birdies Fore Love:</w:t>
      </w:r>
      <w:r w:rsidRPr="00E27C10">
        <w:rPr>
          <w:rFonts w:ascii="Calibri" w:hAnsi="Calibri" w:cs="Calibri"/>
          <w:sz w:val="22"/>
          <w:szCs w:val="22"/>
        </w:rPr>
        <w:t xml:space="preserve"> The RSM Birdies Fore Love concludes this week in which the top three players will be awarded $300,000, $150,000 and $50,000, respectively, for charity for recording the most total birdies (or better) from </w:t>
      </w:r>
      <w:r w:rsidRPr="00E27C10" w:rsidR="00092D65">
        <w:rPr>
          <w:rFonts w:ascii="Calibri" w:hAnsi="Calibri" w:cs="Calibri"/>
          <w:sz w:val="22"/>
          <w:szCs w:val="22"/>
        </w:rPr>
        <w:t xml:space="preserve">the first </w:t>
      </w:r>
      <w:r w:rsidRPr="00E27C10">
        <w:rPr>
          <w:rFonts w:ascii="Calibri" w:hAnsi="Calibri" w:cs="Calibri"/>
          <w:sz w:val="22"/>
          <w:szCs w:val="22"/>
        </w:rPr>
        <w:t xml:space="preserve">11 fall PGA TOUR events. </w:t>
      </w:r>
    </w:p>
    <w:p w:rsidRPr="00E27C10" w:rsidR="00092D65" w:rsidP="00092D65" w:rsidRDefault="0076021C" w14:paraId="462CEFFD" w14:textId="77777777">
      <w:pPr>
        <w:pStyle w:val="DefaultText"/>
        <w:numPr>
          <w:ilvl w:val="1"/>
          <w:numId w:val="9"/>
        </w:numPr>
        <w:rPr>
          <w:rFonts w:ascii="Calibri" w:hAnsi="Calibri" w:cs="Calibri"/>
          <w:sz w:val="22"/>
          <w:szCs w:val="22"/>
        </w:rPr>
      </w:pPr>
      <w:r w:rsidRPr="00E27C10">
        <w:rPr>
          <w:rFonts w:ascii="Calibri" w:hAnsi="Calibri" w:cs="Calibri"/>
          <w:sz w:val="22"/>
          <w:szCs w:val="22"/>
        </w:rPr>
        <w:t xml:space="preserve">A new addition to the program this year will be that players’ birdies (or better) will count for two points instead of one at The RSM Classic, so that more players will have a chance to move up the leaderboard in Sea Island. </w:t>
      </w:r>
    </w:p>
    <w:p w:rsidRPr="00E27C10" w:rsidR="0076021C" w:rsidP="00092D65" w:rsidRDefault="0076021C" w14:paraId="27C9D1C6" w14:textId="77777777">
      <w:pPr>
        <w:pStyle w:val="DefaultText"/>
        <w:numPr>
          <w:ilvl w:val="1"/>
          <w:numId w:val="9"/>
        </w:numPr>
        <w:rPr>
          <w:rFonts w:ascii="Calibri" w:hAnsi="Calibri" w:cs="Calibri"/>
          <w:sz w:val="22"/>
          <w:szCs w:val="22"/>
        </w:rPr>
      </w:pPr>
      <w:r w:rsidRPr="00E27C10">
        <w:rPr>
          <w:rFonts w:ascii="Calibri" w:hAnsi="Calibri" w:cs="Calibri"/>
          <w:sz w:val="22"/>
          <w:szCs w:val="22"/>
        </w:rPr>
        <w:t xml:space="preserve">Winning players are encouraged to designate the funds to charitable organizations dedicated to building tomorrow’s middle market leaders through programs that support education, as well as organizations committed to improving the lives of youth through a focus on hunger, housing and health – organizations aligned with the RSM US Foundation’s areas of focus. </w:t>
      </w:r>
    </w:p>
    <w:p w:rsidRPr="00E27C10" w:rsidR="00092D65" w:rsidP="00092D65" w:rsidRDefault="0076021C" w14:paraId="6F133C29" w14:textId="77777777">
      <w:pPr>
        <w:pStyle w:val="DefaultText"/>
        <w:numPr>
          <w:ilvl w:val="1"/>
          <w:numId w:val="9"/>
        </w:numPr>
        <w:rPr>
          <w:rFonts w:ascii="Calibri" w:hAnsi="Calibri" w:cs="Calibri"/>
          <w:sz w:val="22"/>
          <w:szCs w:val="22"/>
        </w:rPr>
      </w:pPr>
      <w:r w:rsidRPr="00E27C10">
        <w:rPr>
          <w:rFonts w:ascii="Calibri" w:hAnsi="Calibri" w:cs="Calibri"/>
          <w:sz w:val="22"/>
          <w:szCs w:val="22"/>
        </w:rPr>
        <w:t>Added in 2019 and continuing this season, the player who records the most birdies (or better) in each fall event, excluding major championships, earns $50,000 for a charity of his choice.</w:t>
      </w:r>
    </w:p>
    <w:p w:rsidR="046BA67F" w:rsidP="0037616A" w:rsidRDefault="0076021C" w14:paraId="45A0CB1A" w14:textId="20DE7F58">
      <w:pPr>
        <w:pStyle w:val="DefaultText"/>
        <w:numPr>
          <w:ilvl w:val="1"/>
          <w:numId w:val="9"/>
        </w:numPr>
        <w:rPr>
          <w:rFonts w:ascii="Calibri" w:hAnsi="Calibri" w:cs="Calibri"/>
          <w:sz w:val="22"/>
          <w:szCs w:val="22"/>
        </w:rPr>
      </w:pPr>
      <w:r w:rsidRPr="046BA67F">
        <w:rPr>
          <w:rFonts w:ascii="Calibri" w:hAnsi="Calibri" w:cs="Calibri"/>
          <w:sz w:val="22"/>
          <w:szCs w:val="22"/>
        </w:rPr>
        <w:lastRenderedPageBreak/>
        <w:t>In total, TOUR players will generate close to $1 million for charities during the fall portion of the schedule through RSM Birdies Fore Love.</w:t>
      </w:r>
    </w:p>
    <w:p w:rsidRPr="0037616A" w:rsidR="00563419" w:rsidP="0037616A" w:rsidRDefault="00563419" w14:paraId="12C806BF" w14:textId="07346A23">
      <w:pPr>
        <w:pStyle w:val="DefaultText"/>
        <w:numPr>
          <w:ilvl w:val="1"/>
          <w:numId w:val="9"/>
        </w:numPr>
        <w:rPr>
          <w:rFonts w:ascii="Calibri" w:hAnsi="Calibri" w:cs="Calibri"/>
          <w:sz w:val="22"/>
          <w:szCs w:val="22"/>
        </w:rPr>
      </w:pPr>
      <w:proofErr w:type="spellStart"/>
      <w:r>
        <w:rPr>
          <w:rFonts w:ascii="Calibri" w:hAnsi="Calibri" w:cs="Calibri"/>
          <w:sz w:val="22"/>
          <w:szCs w:val="22"/>
        </w:rPr>
        <w:t>Sunjae</w:t>
      </w:r>
      <w:proofErr w:type="spellEnd"/>
      <w:r>
        <w:rPr>
          <w:rFonts w:ascii="Calibri" w:hAnsi="Calibri" w:cs="Calibri"/>
          <w:sz w:val="22"/>
          <w:szCs w:val="22"/>
        </w:rPr>
        <w:t xml:space="preserve"> </w:t>
      </w:r>
      <w:proofErr w:type="spellStart"/>
      <w:r>
        <w:rPr>
          <w:rFonts w:ascii="Calibri" w:hAnsi="Calibri" w:cs="Calibri"/>
          <w:sz w:val="22"/>
          <w:szCs w:val="22"/>
        </w:rPr>
        <w:t>Im</w:t>
      </w:r>
      <w:proofErr w:type="spellEnd"/>
      <w:r>
        <w:rPr>
          <w:rFonts w:ascii="Calibri" w:hAnsi="Calibri" w:cs="Calibri"/>
          <w:sz w:val="22"/>
          <w:szCs w:val="22"/>
        </w:rPr>
        <w:t>, who finished T2 at last week’s Masters Tournament, currently leads RSM Birdies Fore Love entering the final event</w:t>
      </w:r>
    </w:p>
    <w:p w:rsidRPr="00563419" w:rsidR="00563419" w:rsidP="00563419" w:rsidRDefault="00092D65" w14:paraId="1FBC9449" w14:textId="00439233">
      <w:pPr>
        <w:ind w:left="1440"/>
      </w:pPr>
      <w:r w:rsidRPr="046BA67F">
        <w:rPr>
          <w:rFonts w:ascii="Calibri" w:hAnsi="Calibri"/>
          <w:b/>
          <w:bCs/>
          <w:sz w:val="22"/>
          <w:szCs w:val="22"/>
        </w:rPr>
        <w:t xml:space="preserve">Current birdie (or better) totals </w:t>
      </w:r>
      <w:r w:rsidRPr="046BA67F" w:rsidR="682C703E">
        <w:rPr>
          <w:rFonts w:ascii="Calibri" w:hAnsi="Calibri"/>
          <w:b/>
          <w:bCs/>
          <w:sz w:val="22"/>
          <w:szCs w:val="22"/>
        </w:rPr>
        <w:t>thru the Masters Tournament</w:t>
      </w:r>
      <w:r w:rsidR="0037616A">
        <w:rPr>
          <w:rFonts w:ascii="Calibri" w:hAnsi="Calibri"/>
          <w:b/>
          <w:bCs/>
          <w:sz w:val="22"/>
          <w:szCs w:val="22"/>
        </w:rPr>
        <w:t xml:space="preserve"> (*</w:t>
      </w:r>
      <w:r w:rsidR="0037616A">
        <w:rPr>
          <w:rFonts w:ascii="Calibri" w:hAnsi="Calibri"/>
          <w:b/>
          <w:bCs/>
          <w:i/>
          <w:iCs/>
          <w:sz w:val="22"/>
          <w:szCs w:val="22"/>
        </w:rPr>
        <w:t>bold indicates not in the field)</w:t>
      </w:r>
    </w:p>
    <w:p w:rsidRPr="0037616A" w:rsidR="00092D65" w:rsidP="00563419" w:rsidRDefault="00092D65" w14:paraId="4A74C2AC" w14:textId="5BAC0C19">
      <w:pPr>
        <w:ind w:left="1440"/>
      </w:pPr>
      <w:r w:rsidRPr="046BA67F">
        <w:rPr>
          <w:rFonts w:ascii="Calibri" w:hAnsi="Calibri"/>
          <w:sz w:val="22"/>
          <w:szCs w:val="22"/>
        </w:rPr>
        <w:t xml:space="preserve">1            </w:t>
      </w:r>
      <w:proofErr w:type="spellStart"/>
      <w:r w:rsidRPr="046BA67F" w:rsidR="40DEBB11">
        <w:rPr>
          <w:rFonts w:ascii="Calibri" w:hAnsi="Calibri"/>
          <w:sz w:val="22"/>
          <w:szCs w:val="22"/>
        </w:rPr>
        <w:t>Sungjae</w:t>
      </w:r>
      <w:proofErr w:type="spellEnd"/>
      <w:r w:rsidRPr="046BA67F" w:rsidR="40DEBB11">
        <w:rPr>
          <w:rFonts w:ascii="Calibri" w:hAnsi="Calibri"/>
          <w:sz w:val="22"/>
          <w:szCs w:val="22"/>
        </w:rPr>
        <w:t xml:space="preserve"> </w:t>
      </w:r>
      <w:proofErr w:type="spellStart"/>
      <w:r w:rsidRPr="046BA67F" w:rsidR="40DEBB11">
        <w:rPr>
          <w:rFonts w:ascii="Calibri" w:hAnsi="Calibri"/>
          <w:sz w:val="22"/>
          <w:szCs w:val="22"/>
        </w:rPr>
        <w:t>Im</w:t>
      </w:r>
      <w:proofErr w:type="spellEnd"/>
      <w:r w:rsidR="00563419">
        <w:rPr>
          <w:rFonts w:ascii="Calibri" w:hAnsi="Calibri"/>
          <w:sz w:val="22"/>
          <w:szCs w:val="22"/>
        </w:rPr>
        <w:tab/>
      </w:r>
      <w:r w:rsidR="00563419">
        <w:rPr>
          <w:rFonts w:ascii="Calibri" w:hAnsi="Calibri"/>
          <w:sz w:val="22"/>
          <w:szCs w:val="22"/>
        </w:rPr>
        <w:tab/>
      </w:r>
      <w:r w:rsidRPr="046BA67F">
        <w:rPr>
          <w:rFonts w:ascii="Calibri" w:hAnsi="Calibri"/>
          <w:sz w:val="22"/>
          <w:szCs w:val="22"/>
        </w:rPr>
        <w:t>1</w:t>
      </w:r>
      <w:r w:rsidRPr="046BA67F" w:rsidR="584BAA76">
        <w:rPr>
          <w:rFonts w:ascii="Calibri" w:hAnsi="Calibri"/>
          <w:sz w:val="22"/>
          <w:szCs w:val="22"/>
        </w:rPr>
        <w:t>23</w:t>
      </w:r>
      <w:r>
        <w:br/>
      </w:r>
      <w:r w:rsidRPr="046BA67F">
        <w:rPr>
          <w:rFonts w:ascii="Calibri" w:hAnsi="Calibri"/>
          <w:sz w:val="22"/>
          <w:szCs w:val="22"/>
        </w:rPr>
        <w:t xml:space="preserve">2            </w:t>
      </w:r>
      <w:r w:rsidRPr="046BA67F" w:rsidR="49C0FD0C">
        <w:rPr>
          <w:rFonts w:ascii="Calibri" w:hAnsi="Calibri"/>
          <w:sz w:val="22"/>
          <w:szCs w:val="22"/>
        </w:rPr>
        <w:t>Sebastián Muñoz</w:t>
      </w:r>
      <w:r w:rsidR="00563419">
        <w:rPr>
          <w:rFonts w:ascii="Calibri" w:hAnsi="Calibri"/>
          <w:sz w:val="22"/>
          <w:szCs w:val="22"/>
        </w:rPr>
        <w:tab/>
      </w:r>
      <w:r w:rsidRPr="046BA67F" w:rsidR="49C0FD0C">
        <w:rPr>
          <w:rFonts w:ascii="Calibri" w:hAnsi="Calibri"/>
          <w:sz w:val="22"/>
          <w:szCs w:val="22"/>
        </w:rPr>
        <w:t>112</w:t>
      </w:r>
    </w:p>
    <w:p w:rsidR="0037616A" w:rsidP="0037616A" w:rsidRDefault="0037616A" w14:paraId="3B0B821E" w14:textId="76131DC3">
      <w:pPr>
        <w:ind w:left="1440"/>
        <w:rPr>
          <w:rFonts w:ascii="Calibri" w:hAnsi="Calibri"/>
          <w:sz w:val="22"/>
          <w:szCs w:val="22"/>
        </w:rPr>
      </w:pPr>
      <w:r w:rsidRPr="0037616A">
        <w:rPr>
          <w:rFonts w:ascii="Calibri" w:hAnsi="Calibri"/>
          <w:sz w:val="22"/>
          <w:szCs w:val="22"/>
        </w:rPr>
        <w:t>3</w:t>
      </w:r>
      <w:r w:rsidRPr="0037616A">
        <w:rPr>
          <w:rFonts w:ascii="Calibri" w:hAnsi="Calibri"/>
          <w:sz w:val="22"/>
          <w:szCs w:val="22"/>
        </w:rPr>
        <w:tab/>
      </w:r>
      <w:r w:rsidRPr="0037616A">
        <w:rPr>
          <w:rFonts w:ascii="Calibri" w:hAnsi="Calibri"/>
          <w:sz w:val="22"/>
          <w:szCs w:val="22"/>
        </w:rPr>
        <w:t>Tom Hoge</w:t>
      </w:r>
      <w:r w:rsidRPr="0037616A">
        <w:rPr>
          <w:rFonts w:ascii="Calibri" w:hAnsi="Calibri"/>
          <w:sz w:val="22"/>
          <w:szCs w:val="22"/>
        </w:rPr>
        <w:tab/>
      </w:r>
      <w:r w:rsidRPr="0037616A">
        <w:rPr>
          <w:rFonts w:ascii="Calibri" w:hAnsi="Calibri"/>
          <w:sz w:val="22"/>
          <w:szCs w:val="22"/>
        </w:rPr>
        <w:tab/>
      </w:r>
      <w:r w:rsidRPr="0037616A">
        <w:rPr>
          <w:rFonts w:ascii="Calibri" w:hAnsi="Calibri"/>
          <w:sz w:val="22"/>
          <w:szCs w:val="22"/>
        </w:rPr>
        <w:t>107</w:t>
      </w:r>
    </w:p>
    <w:p w:rsidR="0037616A" w:rsidP="0037616A" w:rsidRDefault="0037616A" w14:paraId="5669C45D" w14:textId="210D8709">
      <w:pPr>
        <w:ind w:left="1440"/>
        <w:rPr>
          <w:rFonts w:ascii="Calibri" w:hAnsi="Calibri"/>
          <w:sz w:val="22"/>
          <w:szCs w:val="22"/>
        </w:rPr>
      </w:pPr>
      <w:r>
        <w:rPr>
          <w:rFonts w:ascii="Calibri" w:hAnsi="Calibri"/>
          <w:sz w:val="22"/>
          <w:szCs w:val="22"/>
        </w:rPr>
        <w:t>4</w:t>
      </w:r>
      <w:r>
        <w:rPr>
          <w:rFonts w:ascii="Calibri" w:hAnsi="Calibri"/>
          <w:sz w:val="22"/>
          <w:szCs w:val="22"/>
        </w:rPr>
        <w:tab/>
      </w:r>
      <w:r>
        <w:rPr>
          <w:rFonts w:ascii="Calibri" w:hAnsi="Calibri"/>
          <w:sz w:val="22"/>
          <w:szCs w:val="22"/>
        </w:rPr>
        <w:t xml:space="preserve">Corey </w:t>
      </w:r>
      <w:proofErr w:type="spellStart"/>
      <w:r>
        <w:rPr>
          <w:rFonts w:ascii="Calibri" w:hAnsi="Calibri"/>
          <w:sz w:val="22"/>
          <w:szCs w:val="22"/>
        </w:rPr>
        <w:t>Conners</w:t>
      </w:r>
      <w:proofErr w:type="spellEnd"/>
      <w:r>
        <w:rPr>
          <w:rFonts w:ascii="Calibri" w:hAnsi="Calibri"/>
          <w:sz w:val="22"/>
          <w:szCs w:val="22"/>
        </w:rPr>
        <w:tab/>
      </w:r>
      <w:r>
        <w:rPr>
          <w:rFonts w:ascii="Calibri" w:hAnsi="Calibri"/>
          <w:sz w:val="22"/>
          <w:szCs w:val="22"/>
        </w:rPr>
        <w:tab/>
      </w:r>
      <w:r>
        <w:rPr>
          <w:rFonts w:ascii="Calibri" w:hAnsi="Calibri"/>
          <w:sz w:val="22"/>
          <w:szCs w:val="22"/>
        </w:rPr>
        <w:t>105</w:t>
      </w:r>
    </w:p>
    <w:p w:rsidR="0037616A" w:rsidP="0037616A" w:rsidRDefault="0037616A" w14:paraId="1F022276" w14:textId="49EA78D7">
      <w:pPr>
        <w:ind w:left="1440"/>
        <w:rPr>
          <w:rFonts w:ascii="Calibri" w:hAnsi="Calibri"/>
          <w:sz w:val="22"/>
          <w:szCs w:val="22"/>
        </w:rPr>
      </w:pPr>
      <w:r>
        <w:rPr>
          <w:rFonts w:ascii="Calibri" w:hAnsi="Calibri"/>
          <w:sz w:val="22"/>
          <w:szCs w:val="22"/>
        </w:rPr>
        <w:t>5</w:t>
      </w:r>
      <w:r>
        <w:rPr>
          <w:rFonts w:ascii="Calibri" w:hAnsi="Calibri"/>
          <w:sz w:val="22"/>
          <w:szCs w:val="22"/>
        </w:rPr>
        <w:tab/>
      </w:r>
      <w:r>
        <w:rPr>
          <w:rFonts w:ascii="Calibri" w:hAnsi="Calibri"/>
          <w:sz w:val="22"/>
          <w:szCs w:val="22"/>
        </w:rPr>
        <w:t xml:space="preserve">Sepp </w:t>
      </w:r>
      <w:proofErr w:type="spellStart"/>
      <w:r>
        <w:rPr>
          <w:rFonts w:ascii="Calibri" w:hAnsi="Calibri"/>
          <w:sz w:val="22"/>
          <w:szCs w:val="22"/>
        </w:rPr>
        <w:t>Straka</w:t>
      </w:r>
      <w:proofErr w:type="spellEnd"/>
      <w:r>
        <w:rPr>
          <w:rFonts w:ascii="Calibri" w:hAnsi="Calibri"/>
          <w:sz w:val="22"/>
          <w:szCs w:val="22"/>
        </w:rPr>
        <w:tab/>
      </w:r>
      <w:r>
        <w:rPr>
          <w:rFonts w:ascii="Calibri" w:hAnsi="Calibri"/>
          <w:sz w:val="22"/>
          <w:szCs w:val="22"/>
        </w:rPr>
        <w:tab/>
      </w:r>
      <w:r>
        <w:rPr>
          <w:rFonts w:ascii="Calibri" w:hAnsi="Calibri"/>
          <w:sz w:val="22"/>
          <w:szCs w:val="22"/>
        </w:rPr>
        <w:t>103</w:t>
      </w:r>
    </w:p>
    <w:p w:rsidRPr="0037616A" w:rsidR="0037616A" w:rsidP="0037616A" w:rsidRDefault="0037616A" w14:paraId="432AA453" w14:textId="5252053E">
      <w:pPr>
        <w:ind w:left="1440"/>
        <w:rPr>
          <w:b/>
          <w:bCs/>
        </w:rPr>
      </w:pPr>
      <w:r w:rsidRPr="0037616A">
        <w:rPr>
          <w:rFonts w:ascii="Calibri" w:hAnsi="Calibri"/>
          <w:b/>
          <w:bCs/>
          <w:sz w:val="22"/>
          <w:szCs w:val="22"/>
        </w:rPr>
        <w:t>6</w:t>
      </w:r>
      <w:r w:rsidRPr="0037616A">
        <w:rPr>
          <w:rFonts w:ascii="Calibri" w:hAnsi="Calibri"/>
          <w:b/>
          <w:bCs/>
          <w:sz w:val="22"/>
          <w:szCs w:val="22"/>
        </w:rPr>
        <w:tab/>
      </w:r>
      <w:r w:rsidRPr="0037616A">
        <w:rPr>
          <w:rFonts w:ascii="Calibri" w:hAnsi="Calibri"/>
          <w:b/>
          <w:bCs/>
          <w:sz w:val="22"/>
          <w:szCs w:val="22"/>
        </w:rPr>
        <w:t>Scottie Scheffler</w:t>
      </w:r>
      <w:r w:rsidRPr="0037616A">
        <w:rPr>
          <w:rFonts w:ascii="Calibri" w:hAnsi="Calibri"/>
          <w:b/>
          <w:bCs/>
          <w:sz w:val="22"/>
          <w:szCs w:val="22"/>
        </w:rPr>
        <w:tab/>
      </w:r>
      <w:r w:rsidRPr="0037616A">
        <w:rPr>
          <w:rFonts w:ascii="Calibri" w:hAnsi="Calibri"/>
          <w:b/>
          <w:bCs/>
          <w:sz w:val="22"/>
          <w:szCs w:val="22"/>
        </w:rPr>
        <w:t>100</w:t>
      </w:r>
    </w:p>
    <w:p w:rsidR="0037616A" w:rsidP="0037616A" w:rsidRDefault="0037616A" w14:paraId="20D00D6F" w14:textId="08863CFE">
      <w:pPr>
        <w:ind w:left="1440"/>
        <w:rPr>
          <w:rFonts w:ascii="Calibri" w:hAnsi="Calibri"/>
          <w:sz w:val="22"/>
          <w:szCs w:val="22"/>
        </w:rPr>
      </w:pPr>
      <w:r>
        <w:rPr>
          <w:rFonts w:ascii="Calibri" w:hAnsi="Calibri"/>
          <w:sz w:val="22"/>
          <w:szCs w:val="22"/>
        </w:rPr>
        <w:t>7</w:t>
      </w:r>
      <w:r w:rsidRPr="046BA67F" w:rsidR="00092D65">
        <w:rPr>
          <w:rFonts w:ascii="Calibri" w:hAnsi="Calibri"/>
          <w:sz w:val="22"/>
          <w:szCs w:val="22"/>
        </w:rPr>
        <w:t>            Brian Harman</w:t>
      </w:r>
      <w:r w:rsidR="00563419">
        <w:rPr>
          <w:rFonts w:ascii="Calibri" w:hAnsi="Calibri"/>
          <w:sz w:val="22"/>
          <w:szCs w:val="22"/>
        </w:rPr>
        <w:tab/>
      </w:r>
      <w:r w:rsidR="00563419">
        <w:rPr>
          <w:rFonts w:ascii="Calibri" w:hAnsi="Calibri"/>
          <w:sz w:val="22"/>
          <w:szCs w:val="22"/>
        </w:rPr>
        <w:tab/>
      </w:r>
      <w:r w:rsidRPr="046BA67F" w:rsidR="00092D65">
        <w:rPr>
          <w:rFonts w:ascii="Calibri" w:hAnsi="Calibri"/>
          <w:sz w:val="22"/>
          <w:szCs w:val="22"/>
        </w:rPr>
        <w:t>99</w:t>
      </w:r>
    </w:p>
    <w:p w:rsidRPr="0037616A" w:rsidR="0037616A" w:rsidP="0037616A" w:rsidRDefault="0037616A" w14:paraId="7E7CB23F" w14:textId="77777777">
      <w:pPr>
        <w:ind w:left="1440"/>
        <w:rPr>
          <w:rFonts w:ascii="Calibri" w:hAnsi="Calibri"/>
          <w:b/>
          <w:bCs/>
          <w:sz w:val="22"/>
          <w:szCs w:val="22"/>
        </w:rPr>
      </w:pPr>
      <w:r w:rsidRPr="0037616A">
        <w:rPr>
          <w:rFonts w:ascii="Calibri" w:hAnsi="Calibri"/>
          <w:b/>
          <w:bCs/>
          <w:sz w:val="22"/>
          <w:szCs w:val="22"/>
        </w:rPr>
        <w:t xml:space="preserve">8 </w:t>
      </w:r>
      <w:r w:rsidRPr="0037616A">
        <w:rPr>
          <w:rFonts w:ascii="Calibri" w:hAnsi="Calibri"/>
          <w:b/>
          <w:bCs/>
          <w:sz w:val="22"/>
          <w:szCs w:val="22"/>
        </w:rPr>
        <w:tab/>
      </w:r>
      <w:r w:rsidRPr="0037616A">
        <w:rPr>
          <w:rFonts w:ascii="Calibri" w:hAnsi="Calibri"/>
          <w:b/>
          <w:bCs/>
          <w:sz w:val="22"/>
          <w:szCs w:val="22"/>
        </w:rPr>
        <w:t>Si Woo Kim</w:t>
      </w:r>
      <w:r w:rsidRPr="0037616A">
        <w:rPr>
          <w:rFonts w:ascii="Calibri" w:hAnsi="Calibri"/>
          <w:b/>
          <w:bCs/>
          <w:sz w:val="22"/>
          <w:szCs w:val="22"/>
        </w:rPr>
        <w:tab/>
      </w:r>
      <w:r w:rsidRPr="0037616A">
        <w:rPr>
          <w:rFonts w:ascii="Calibri" w:hAnsi="Calibri"/>
          <w:b/>
          <w:bCs/>
          <w:sz w:val="22"/>
          <w:szCs w:val="22"/>
        </w:rPr>
        <w:tab/>
      </w:r>
      <w:r w:rsidRPr="0037616A">
        <w:rPr>
          <w:rFonts w:ascii="Calibri" w:hAnsi="Calibri"/>
          <w:b/>
          <w:bCs/>
          <w:sz w:val="22"/>
          <w:szCs w:val="22"/>
        </w:rPr>
        <w:t>98</w:t>
      </w:r>
    </w:p>
    <w:p w:rsidRPr="0037616A" w:rsidR="0037616A" w:rsidP="0037616A" w:rsidRDefault="0037616A" w14:paraId="28DB5D84" w14:textId="77777777">
      <w:pPr>
        <w:ind w:left="1440"/>
        <w:rPr>
          <w:rFonts w:ascii="Calibri" w:hAnsi="Calibri"/>
          <w:b/>
          <w:bCs/>
          <w:sz w:val="22"/>
          <w:szCs w:val="22"/>
        </w:rPr>
      </w:pPr>
      <w:r w:rsidRPr="0037616A">
        <w:rPr>
          <w:rFonts w:ascii="Calibri" w:hAnsi="Calibri"/>
          <w:b/>
          <w:bCs/>
          <w:sz w:val="22"/>
          <w:szCs w:val="22"/>
        </w:rPr>
        <w:t>9</w:t>
      </w:r>
      <w:r w:rsidRPr="0037616A">
        <w:rPr>
          <w:rFonts w:ascii="Calibri" w:hAnsi="Calibri"/>
          <w:b/>
          <w:bCs/>
          <w:sz w:val="22"/>
          <w:szCs w:val="22"/>
        </w:rPr>
        <w:tab/>
      </w:r>
      <w:r w:rsidRPr="0037616A">
        <w:rPr>
          <w:rFonts w:ascii="Calibri" w:hAnsi="Calibri"/>
          <w:b/>
          <w:bCs/>
          <w:sz w:val="22"/>
          <w:szCs w:val="22"/>
        </w:rPr>
        <w:t>Hideki Matsuyama</w:t>
      </w:r>
      <w:r w:rsidRPr="0037616A">
        <w:rPr>
          <w:rFonts w:ascii="Calibri" w:hAnsi="Calibri"/>
          <w:b/>
          <w:bCs/>
          <w:sz w:val="22"/>
          <w:szCs w:val="22"/>
        </w:rPr>
        <w:tab/>
      </w:r>
      <w:r w:rsidRPr="0037616A">
        <w:rPr>
          <w:rFonts w:ascii="Calibri" w:hAnsi="Calibri"/>
          <w:b/>
          <w:bCs/>
          <w:sz w:val="22"/>
          <w:szCs w:val="22"/>
        </w:rPr>
        <w:t>97</w:t>
      </w:r>
    </w:p>
    <w:p w:rsidRPr="00E27C10" w:rsidR="00092D65" w:rsidP="0037616A" w:rsidRDefault="0037616A" w14:paraId="49BBFA27" w14:textId="23146D39">
      <w:pPr>
        <w:ind w:left="1440"/>
        <w:rPr>
          <w:rFonts w:ascii="Calibri" w:hAnsi="Calibri"/>
          <w:sz w:val="22"/>
          <w:szCs w:val="22"/>
        </w:rPr>
      </w:pPr>
      <w:r>
        <w:rPr>
          <w:rFonts w:ascii="Calibri" w:hAnsi="Calibri"/>
          <w:sz w:val="22"/>
          <w:szCs w:val="22"/>
        </w:rPr>
        <w:t>10</w:t>
      </w:r>
      <w:r>
        <w:rPr>
          <w:rFonts w:ascii="Calibri" w:hAnsi="Calibri"/>
          <w:sz w:val="22"/>
          <w:szCs w:val="22"/>
        </w:rPr>
        <w:tab/>
      </w:r>
      <w:r>
        <w:rPr>
          <w:rFonts w:ascii="Calibri" w:hAnsi="Calibri"/>
          <w:sz w:val="22"/>
          <w:szCs w:val="22"/>
        </w:rPr>
        <w:t xml:space="preserve">Beau </w:t>
      </w:r>
      <w:proofErr w:type="spellStart"/>
      <w:r>
        <w:rPr>
          <w:rFonts w:ascii="Calibri" w:hAnsi="Calibri"/>
          <w:sz w:val="22"/>
          <w:szCs w:val="22"/>
        </w:rPr>
        <w:t>Hossler</w:t>
      </w:r>
      <w:proofErr w:type="spellEnd"/>
      <w:r w:rsidR="00563419">
        <w:rPr>
          <w:rFonts w:ascii="Calibri" w:hAnsi="Calibri"/>
          <w:sz w:val="22"/>
          <w:szCs w:val="22"/>
        </w:rPr>
        <w:tab/>
      </w:r>
      <w:r w:rsidR="00563419">
        <w:rPr>
          <w:rFonts w:ascii="Calibri" w:hAnsi="Calibri"/>
          <w:sz w:val="22"/>
          <w:szCs w:val="22"/>
        </w:rPr>
        <w:tab/>
      </w:r>
      <w:r w:rsidR="00563419">
        <w:rPr>
          <w:rFonts w:ascii="Calibri" w:hAnsi="Calibri"/>
          <w:sz w:val="22"/>
          <w:szCs w:val="22"/>
        </w:rPr>
        <w:t>96</w:t>
      </w:r>
      <w:r w:rsidR="00092D65">
        <w:br/>
      </w:r>
    </w:p>
    <w:p w:rsidRPr="00E27C10" w:rsidR="00092D65" w:rsidP="00092D65" w:rsidRDefault="00092D65" w14:paraId="41C8F396" w14:textId="77777777">
      <w:pPr>
        <w:pStyle w:val="DefaultText"/>
        <w:ind w:left="1440"/>
        <w:rPr>
          <w:rFonts w:ascii="Calibri" w:hAnsi="Calibri" w:cs="Calibri"/>
          <w:sz w:val="22"/>
          <w:szCs w:val="22"/>
        </w:rPr>
      </w:pPr>
    </w:p>
    <w:p w:rsidR="00563419" w:rsidP="004B76FE" w:rsidRDefault="00563419" w14:paraId="13BE0AFF" w14:textId="1A9C53B3">
      <w:pPr>
        <w:pStyle w:val="DefaultText"/>
        <w:tabs>
          <w:tab w:val="left" w:pos="8100"/>
        </w:tabs>
        <w:rPr>
          <w:rFonts w:ascii="Calibri" w:hAnsi="Calibri" w:cs="Calibri"/>
          <w:b/>
          <w:sz w:val="22"/>
          <w:szCs w:val="22"/>
        </w:rPr>
      </w:pPr>
      <w:r>
        <w:rPr>
          <w:rFonts w:ascii="Calibri" w:hAnsi="Calibri" w:cs="Calibri"/>
          <w:b/>
          <w:sz w:val="22"/>
          <w:szCs w:val="22"/>
        </w:rPr>
        <w:t>Featured Groupings</w:t>
      </w:r>
    </w:p>
    <w:p w:rsidR="00563419" w:rsidP="00563419" w:rsidRDefault="00563419" w14:paraId="42D9E17D" w14:textId="29C2C194">
      <w:pPr>
        <w:pStyle w:val="DefaultText"/>
        <w:tabs>
          <w:tab w:val="left" w:pos="8100"/>
        </w:tabs>
        <w:rPr>
          <w:rFonts w:ascii="Calibri" w:hAnsi="Calibri" w:cs="Calibri"/>
          <w:b/>
          <w:sz w:val="22"/>
          <w:szCs w:val="22"/>
        </w:rPr>
      </w:pPr>
      <w:r>
        <w:rPr>
          <w:rFonts w:ascii="Calibri" w:hAnsi="Calibri" w:cs="Calibri"/>
          <w:b/>
          <w:sz w:val="22"/>
          <w:szCs w:val="22"/>
        </w:rPr>
        <w:t>Thursday</w:t>
      </w:r>
    </w:p>
    <w:p w:rsidRPr="00563419" w:rsidR="00563419" w:rsidP="00563419" w:rsidRDefault="00563419" w14:paraId="08AF8B76" w14:textId="1949ABF8">
      <w:pPr>
        <w:pStyle w:val="DefaultText"/>
        <w:tabs>
          <w:tab w:val="left" w:pos="8100"/>
        </w:tabs>
        <w:rPr>
          <w:rFonts w:ascii="Calibri" w:hAnsi="Calibri" w:cs="Calibri"/>
          <w:bCs/>
          <w:sz w:val="22"/>
          <w:szCs w:val="22"/>
        </w:rPr>
      </w:pPr>
      <w:r w:rsidRPr="00563419">
        <w:rPr>
          <w:rFonts w:ascii="Calibri" w:hAnsi="Calibri" w:cs="Calibri"/>
          <w:bCs/>
          <w:sz w:val="22"/>
          <w:szCs w:val="22"/>
        </w:rPr>
        <w:t xml:space="preserve">10:10 </w:t>
      </w:r>
      <w:r w:rsidRPr="00563419">
        <w:rPr>
          <w:rFonts w:ascii="Calibri" w:hAnsi="Calibri" w:cs="Calibri"/>
          <w:bCs/>
          <w:sz w:val="22"/>
          <w:szCs w:val="22"/>
        </w:rPr>
        <w:t>a.m.</w:t>
      </w:r>
      <w:r w:rsidRPr="00563419">
        <w:rPr>
          <w:rFonts w:ascii="Calibri" w:hAnsi="Calibri" w:cs="Calibri"/>
          <w:bCs/>
          <w:sz w:val="22"/>
          <w:szCs w:val="22"/>
        </w:rPr>
        <w:t xml:space="preserve"> Tyler Duncan</w:t>
      </w:r>
      <w:r w:rsidRPr="00563419">
        <w:rPr>
          <w:rFonts w:ascii="Calibri" w:hAnsi="Calibri" w:cs="Calibri"/>
          <w:bCs/>
          <w:sz w:val="22"/>
          <w:szCs w:val="22"/>
        </w:rPr>
        <w:t xml:space="preserve">, </w:t>
      </w:r>
      <w:r w:rsidRPr="00563419">
        <w:rPr>
          <w:rFonts w:ascii="Calibri" w:hAnsi="Calibri" w:cs="Calibri"/>
          <w:bCs/>
          <w:sz w:val="22"/>
          <w:szCs w:val="22"/>
        </w:rPr>
        <w:t xml:space="preserve">Kevin </w:t>
      </w:r>
      <w:proofErr w:type="spellStart"/>
      <w:r w:rsidRPr="00563419">
        <w:rPr>
          <w:rFonts w:ascii="Calibri" w:hAnsi="Calibri" w:cs="Calibri"/>
          <w:bCs/>
          <w:sz w:val="22"/>
          <w:szCs w:val="22"/>
        </w:rPr>
        <w:t>Kisner</w:t>
      </w:r>
      <w:proofErr w:type="spellEnd"/>
      <w:r w:rsidRPr="00563419">
        <w:rPr>
          <w:rFonts w:ascii="Calibri" w:hAnsi="Calibri" w:cs="Calibri"/>
          <w:bCs/>
          <w:sz w:val="22"/>
          <w:szCs w:val="22"/>
        </w:rPr>
        <w:t xml:space="preserve">, </w:t>
      </w:r>
      <w:r w:rsidRPr="00563419">
        <w:rPr>
          <w:rFonts w:ascii="Calibri" w:hAnsi="Calibri" w:cs="Calibri"/>
          <w:bCs/>
          <w:sz w:val="22"/>
          <w:szCs w:val="22"/>
        </w:rPr>
        <w:t>Charles Howell III</w:t>
      </w:r>
    </w:p>
    <w:p w:rsidRPr="00563419" w:rsidR="00563419" w:rsidP="00563419" w:rsidRDefault="00563419" w14:paraId="7A43B5E4" w14:textId="60A049B4">
      <w:pPr>
        <w:pStyle w:val="DefaultText"/>
        <w:tabs>
          <w:tab w:val="left" w:pos="8100"/>
        </w:tabs>
        <w:rPr>
          <w:rFonts w:ascii="Calibri" w:hAnsi="Calibri" w:cs="Calibri"/>
          <w:bCs/>
          <w:sz w:val="22"/>
          <w:szCs w:val="22"/>
        </w:rPr>
      </w:pPr>
      <w:r w:rsidRPr="00563419">
        <w:rPr>
          <w:rFonts w:ascii="Calibri" w:hAnsi="Calibri" w:cs="Calibri"/>
          <w:bCs/>
          <w:sz w:val="22"/>
          <w:szCs w:val="22"/>
        </w:rPr>
        <w:t xml:space="preserve">10:20 </w:t>
      </w:r>
      <w:r w:rsidRPr="00563419">
        <w:rPr>
          <w:rFonts w:ascii="Calibri" w:hAnsi="Calibri" w:cs="Calibri"/>
          <w:bCs/>
          <w:sz w:val="22"/>
          <w:szCs w:val="22"/>
        </w:rPr>
        <w:t xml:space="preserve">a.m. </w:t>
      </w:r>
      <w:proofErr w:type="spellStart"/>
      <w:r w:rsidRPr="00563419">
        <w:rPr>
          <w:rFonts w:ascii="Calibri" w:hAnsi="Calibri" w:cs="Calibri"/>
          <w:bCs/>
          <w:sz w:val="22"/>
          <w:szCs w:val="22"/>
        </w:rPr>
        <w:t>Sungjae</w:t>
      </w:r>
      <w:proofErr w:type="spellEnd"/>
      <w:r w:rsidRPr="00563419">
        <w:rPr>
          <w:rFonts w:ascii="Calibri" w:hAnsi="Calibri" w:cs="Calibri"/>
          <w:bCs/>
          <w:sz w:val="22"/>
          <w:szCs w:val="22"/>
        </w:rPr>
        <w:t xml:space="preserve"> </w:t>
      </w:r>
      <w:proofErr w:type="spellStart"/>
      <w:r w:rsidRPr="00563419">
        <w:rPr>
          <w:rFonts w:ascii="Calibri" w:hAnsi="Calibri" w:cs="Calibri"/>
          <w:bCs/>
          <w:sz w:val="22"/>
          <w:szCs w:val="22"/>
        </w:rPr>
        <w:t>Im</w:t>
      </w:r>
      <w:proofErr w:type="spellEnd"/>
      <w:r>
        <w:rPr>
          <w:rFonts w:ascii="Calibri" w:hAnsi="Calibri" w:cs="Calibri"/>
          <w:bCs/>
          <w:sz w:val="22"/>
          <w:szCs w:val="22"/>
        </w:rPr>
        <w:t xml:space="preserve">, </w:t>
      </w:r>
      <w:r w:rsidRPr="00563419">
        <w:rPr>
          <w:rFonts w:ascii="Calibri" w:hAnsi="Calibri" w:cs="Calibri"/>
          <w:bCs/>
          <w:sz w:val="22"/>
          <w:szCs w:val="22"/>
        </w:rPr>
        <w:t>Justin Rose</w:t>
      </w:r>
      <w:r>
        <w:rPr>
          <w:rFonts w:ascii="Calibri" w:hAnsi="Calibri" w:cs="Calibri"/>
          <w:bCs/>
          <w:sz w:val="22"/>
          <w:szCs w:val="22"/>
        </w:rPr>
        <w:t xml:space="preserve">, </w:t>
      </w:r>
      <w:r w:rsidRPr="00563419">
        <w:rPr>
          <w:rFonts w:ascii="Calibri" w:hAnsi="Calibri" w:cs="Calibri"/>
          <w:bCs/>
          <w:sz w:val="22"/>
          <w:szCs w:val="22"/>
        </w:rPr>
        <w:t xml:space="preserve">Matt </w:t>
      </w:r>
      <w:proofErr w:type="spellStart"/>
      <w:r w:rsidRPr="00563419">
        <w:rPr>
          <w:rFonts w:ascii="Calibri" w:hAnsi="Calibri" w:cs="Calibri"/>
          <w:bCs/>
          <w:sz w:val="22"/>
          <w:szCs w:val="22"/>
        </w:rPr>
        <w:t>Kuchar</w:t>
      </w:r>
      <w:proofErr w:type="spellEnd"/>
    </w:p>
    <w:p w:rsidR="00563419" w:rsidP="00563419" w:rsidRDefault="00563419" w14:paraId="36F2D229" w14:textId="1C753C00">
      <w:pPr>
        <w:pStyle w:val="DefaultText"/>
        <w:tabs>
          <w:tab w:val="left" w:pos="8100"/>
        </w:tabs>
        <w:rPr>
          <w:rFonts w:ascii="Calibri" w:hAnsi="Calibri" w:cs="Calibri"/>
          <w:b/>
          <w:sz w:val="22"/>
          <w:szCs w:val="22"/>
        </w:rPr>
      </w:pPr>
    </w:p>
    <w:p w:rsidR="00563419" w:rsidP="00563419" w:rsidRDefault="00563419" w14:paraId="588B7BF4" w14:textId="361C17B6">
      <w:pPr>
        <w:pStyle w:val="DefaultText"/>
        <w:tabs>
          <w:tab w:val="left" w:pos="8100"/>
        </w:tabs>
        <w:rPr>
          <w:rFonts w:ascii="Calibri" w:hAnsi="Calibri" w:cs="Calibri"/>
          <w:b/>
          <w:sz w:val="22"/>
          <w:szCs w:val="22"/>
        </w:rPr>
      </w:pPr>
      <w:r>
        <w:rPr>
          <w:rFonts w:ascii="Calibri" w:hAnsi="Calibri" w:cs="Calibri"/>
          <w:b/>
          <w:sz w:val="22"/>
          <w:szCs w:val="22"/>
        </w:rPr>
        <w:t>Friday</w:t>
      </w:r>
    </w:p>
    <w:p w:rsidRPr="00563419" w:rsidR="00563419" w:rsidP="00563419" w:rsidRDefault="00563419" w14:paraId="6DC5E903" w14:textId="79F320B0">
      <w:pPr>
        <w:pStyle w:val="DefaultText"/>
        <w:tabs>
          <w:tab w:val="left" w:pos="8100"/>
        </w:tabs>
        <w:rPr>
          <w:rFonts w:ascii="Calibri" w:hAnsi="Calibri" w:cs="Calibri"/>
          <w:bCs/>
          <w:sz w:val="22"/>
          <w:szCs w:val="22"/>
        </w:rPr>
      </w:pPr>
      <w:r w:rsidRPr="00563419">
        <w:rPr>
          <w:rFonts w:ascii="Calibri" w:hAnsi="Calibri" w:cs="Calibri"/>
          <w:bCs/>
          <w:sz w:val="22"/>
          <w:szCs w:val="22"/>
        </w:rPr>
        <w:t xml:space="preserve">10:00 </w:t>
      </w:r>
      <w:r>
        <w:rPr>
          <w:rFonts w:ascii="Calibri" w:hAnsi="Calibri" w:cs="Calibri"/>
          <w:bCs/>
          <w:sz w:val="22"/>
          <w:szCs w:val="22"/>
        </w:rPr>
        <w:t>a.m.</w:t>
      </w:r>
      <w:r w:rsidRPr="00563419">
        <w:rPr>
          <w:rFonts w:ascii="Calibri" w:hAnsi="Calibri" w:cs="Calibri"/>
          <w:bCs/>
          <w:sz w:val="22"/>
          <w:szCs w:val="22"/>
        </w:rPr>
        <w:t xml:space="preserve"> Jason </w:t>
      </w:r>
      <w:proofErr w:type="spellStart"/>
      <w:r w:rsidRPr="00563419">
        <w:rPr>
          <w:rFonts w:ascii="Calibri" w:hAnsi="Calibri" w:cs="Calibri"/>
          <w:bCs/>
          <w:sz w:val="22"/>
          <w:szCs w:val="22"/>
        </w:rPr>
        <w:t>Kokrak</w:t>
      </w:r>
      <w:proofErr w:type="spellEnd"/>
      <w:r>
        <w:rPr>
          <w:rFonts w:ascii="Calibri" w:hAnsi="Calibri" w:cs="Calibri"/>
          <w:bCs/>
          <w:sz w:val="22"/>
          <w:szCs w:val="22"/>
        </w:rPr>
        <w:t xml:space="preserve">, </w:t>
      </w:r>
      <w:r w:rsidRPr="00563419">
        <w:rPr>
          <w:rFonts w:ascii="Calibri" w:hAnsi="Calibri" w:cs="Calibri"/>
          <w:bCs/>
          <w:sz w:val="22"/>
          <w:szCs w:val="22"/>
        </w:rPr>
        <w:t xml:space="preserve">Stewart </w:t>
      </w:r>
      <w:proofErr w:type="spellStart"/>
      <w:r w:rsidRPr="00563419">
        <w:rPr>
          <w:rFonts w:ascii="Calibri" w:hAnsi="Calibri" w:cs="Calibri"/>
          <w:bCs/>
          <w:sz w:val="22"/>
          <w:szCs w:val="22"/>
        </w:rPr>
        <w:t>Cink</w:t>
      </w:r>
      <w:proofErr w:type="spellEnd"/>
      <w:r>
        <w:rPr>
          <w:rFonts w:ascii="Calibri" w:hAnsi="Calibri" w:cs="Calibri"/>
          <w:bCs/>
          <w:sz w:val="22"/>
          <w:szCs w:val="22"/>
        </w:rPr>
        <w:t xml:space="preserve">, </w:t>
      </w:r>
      <w:r w:rsidRPr="00563419">
        <w:rPr>
          <w:rFonts w:ascii="Calibri" w:hAnsi="Calibri" w:cs="Calibri"/>
          <w:bCs/>
          <w:sz w:val="22"/>
          <w:szCs w:val="22"/>
        </w:rPr>
        <w:t>Webb Simpson</w:t>
      </w:r>
    </w:p>
    <w:p w:rsidRPr="00563419" w:rsidR="00563419" w:rsidP="00563419" w:rsidRDefault="00563419" w14:paraId="6EC67F39" w14:textId="7BDA9718">
      <w:pPr>
        <w:pStyle w:val="DefaultText"/>
        <w:tabs>
          <w:tab w:val="left" w:pos="8100"/>
        </w:tabs>
        <w:rPr>
          <w:rFonts w:ascii="Calibri" w:hAnsi="Calibri" w:cs="Calibri"/>
          <w:bCs/>
          <w:sz w:val="22"/>
          <w:szCs w:val="22"/>
        </w:rPr>
      </w:pPr>
      <w:r w:rsidRPr="00563419">
        <w:rPr>
          <w:rFonts w:ascii="Calibri" w:hAnsi="Calibri" w:cs="Calibri"/>
          <w:bCs/>
          <w:sz w:val="22"/>
          <w:szCs w:val="22"/>
        </w:rPr>
        <w:t xml:space="preserve">10:10 </w:t>
      </w:r>
      <w:r>
        <w:rPr>
          <w:rFonts w:ascii="Calibri" w:hAnsi="Calibri" w:cs="Calibri"/>
          <w:bCs/>
          <w:sz w:val="22"/>
          <w:szCs w:val="22"/>
        </w:rPr>
        <w:t>a.m.</w:t>
      </w:r>
      <w:r w:rsidRPr="00563419">
        <w:rPr>
          <w:rFonts w:ascii="Calibri" w:hAnsi="Calibri" w:cs="Calibri"/>
          <w:bCs/>
          <w:sz w:val="22"/>
          <w:szCs w:val="22"/>
        </w:rPr>
        <w:t xml:space="preserve"> Hudson Swafford</w:t>
      </w:r>
      <w:r>
        <w:rPr>
          <w:rFonts w:ascii="Calibri" w:hAnsi="Calibri" w:cs="Calibri"/>
          <w:bCs/>
          <w:sz w:val="22"/>
          <w:szCs w:val="22"/>
        </w:rPr>
        <w:t>,</w:t>
      </w:r>
      <w:r w:rsidRPr="00563419">
        <w:rPr>
          <w:rFonts w:ascii="Calibri" w:hAnsi="Calibri" w:cs="Calibri"/>
          <w:bCs/>
          <w:sz w:val="22"/>
          <w:szCs w:val="22"/>
        </w:rPr>
        <w:t xml:space="preserve"> Jason Day</w:t>
      </w:r>
      <w:r>
        <w:rPr>
          <w:rFonts w:ascii="Calibri" w:hAnsi="Calibri" w:cs="Calibri"/>
          <w:bCs/>
          <w:sz w:val="22"/>
          <w:szCs w:val="22"/>
        </w:rPr>
        <w:t>,</w:t>
      </w:r>
      <w:r w:rsidRPr="00563419">
        <w:rPr>
          <w:rFonts w:ascii="Calibri" w:hAnsi="Calibri" w:cs="Calibri"/>
          <w:bCs/>
          <w:sz w:val="22"/>
          <w:szCs w:val="22"/>
        </w:rPr>
        <w:t xml:space="preserve"> Harris English</w:t>
      </w:r>
    </w:p>
    <w:p w:rsidR="00563419" w:rsidP="00563419" w:rsidRDefault="00563419" w14:paraId="3410B970" w14:textId="77777777">
      <w:pPr>
        <w:pStyle w:val="DefaultText"/>
        <w:tabs>
          <w:tab w:val="left" w:pos="8100"/>
        </w:tabs>
        <w:rPr>
          <w:rFonts w:ascii="Calibri" w:hAnsi="Calibri" w:cs="Calibri"/>
          <w:b/>
          <w:sz w:val="22"/>
          <w:szCs w:val="22"/>
        </w:rPr>
      </w:pPr>
    </w:p>
    <w:p w:rsidRPr="00E27C10" w:rsidR="002E4CC9" w:rsidP="004B76FE" w:rsidRDefault="00563419" w14:paraId="72A3D3EC" w14:textId="476F4BDC">
      <w:pPr>
        <w:pStyle w:val="DefaultText"/>
        <w:tabs>
          <w:tab w:val="left" w:pos="8100"/>
        </w:tabs>
        <w:rPr>
          <w:rFonts w:ascii="Calibri" w:hAnsi="Calibri" w:cs="Calibri"/>
          <w:b/>
          <w:sz w:val="22"/>
          <w:szCs w:val="22"/>
        </w:rPr>
      </w:pPr>
      <w:r>
        <w:rPr>
          <w:rFonts w:ascii="Calibri" w:hAnsi="Calibri" w:cs="Calibri"/>
          <w:b/>
          <w:sz w:val="22"/>
          <w:szCs w:val="22"/>
        </w:rPr>
        <w:t>Pre-Tournament Interviews</w:t>
      </w:r>
      <w:bookmarkStart w:name="_GoBack" w:id="0"/>
      <w:bookmarkEnd w:id="0"/>
    </w:p>
    <w:p w:rsidRPr="00563419" w:rsidR="00563419" w:rsidP="00563419" w:rsidRDefault="00563419" w14:paraId="44567C4F" w14:textId="343B3E75">
      <w:pPr>
        <w:pStyle w:val="DefaultText"/>
        <w:tabs>
          <w:tab w:val="left" w:pos="8100"/>
        </w:tabs>
        <w:rPr>
          <w:rFonts w:ascii="Calibri" w:hAnsi="Calibri" w:cs="Calibri"/>
          <w:b/>
          <w:sz w:val="22"/>
          <w:szCs w:val="22"/>
        </w:rPr>
      </w:pPr>
      <w:r w:rsidRPr="00563419">
        <w:rPr>
          <w:rFonts w:ascii="Calibri" w:hAnsi="Calibri" w:cs="Calibri"/>
          <w:b/>
          <w:sz w:val="22"/>
          <w:szCs w:val="22"/>
        </w:rPr>
        <w:t>Tuesday</w:t>
      </w:r>
      <w:r>
        <w:rPr>
          <w:rFonts w:ascii="Calibri" w:hAnsi="Calibri" w:cs="Calibri"/>
          <w:b/>
          <w:sz w:val="22"/>
          <w:szCs w:val="22"/>
        </w:rPr>
        <w:t>, November 17</w:t>
      </w:r>
    </w:p>
    <w:p w:rsidRPr="00563419" w:rsidR="00563419" w:rsidP="00563419" w:rsidRDefault="00563419" w14:paraId="44EBB485" w14:textId="77777777">
      <w:pPr>
        <w:pStyle w:val="DefaultText"/>
        <w:tabs>
          <w:tab w:val="left" w:pos="8100"/>
        </w:tabs>
        <w:rPr>
          <w:rFonts w:ascii="Calibri" w:hAnsi="Calibri" w:cs="Calibri"/>
          <w:bCs/>
          <w:sz w:val="22"/>
          <w:szCs w:val="22"/>
        </w:rPr>
      </w:pPr>
      <w:r w:rsidRPr="00563419">
        <w:rPr>
          <w:rFonts w:ascii="Calibri" w:hAnsi="Calibri" w:cs="Calibri"/>
          <w:bCs/>
          <w:sz w:val="22"/>
          <w:szCs w:val="22"/>
        </w:rPr>
        <w:t>11 a.m. - Davis Thompson</w:t>
      </w:r>
    </w:p>
    <w:p w:rsidRPr="00563419" w:rsidR="00563419" w:rsidP="00563419" w:rsidRDefault="00563419" w14:paraId="217939A5" w14:textId="77777777">
      <w:pPr>
        <w:pStyle w:val="DefaultText"/>
        <w:tabs>
          <w:tab w:val="left" w:pos="8100"/>
        </w:tabs>
        <w:rPr>
          <w:rFonts w:ascii="Calibri" w:hAnsi="Calibri" w:cs="Calibri"/>
          <w:bCs/>
          <w:sz w:val="22"/>
          <w:szCs w:val="22"/>
        </w:rPr>
      </w:pPr>
      <w:r w:rsidRPr="00563419">
        <w:rPr>
          <w:rFonts w:ascii="Calibri" w:hAnsi="Calibri" w:cs="Calibri"/>
          <w:bCs/>
          <w:sz w:val="22"/>
          <w:szCs w:val="22"/>
        </w:rPr>
        <w:t xml:space="preserve">12 noon - </w:t>
      </w:r>
      <w:proofErr w:type="spellStart"/>
      <w:r w:rsidRPr="00563419">
        <w:rPr>
          <w:rFonts w:ascii="Calibri" w:hAnsi="Calibri" w:cs="Calibri"/>
          <w:bCs/>
          <w:sz w:val="22"/>
          <w:szCs w:val="22"/>
        </w:rPr>
        <w:t>Sungjae</w:t>
      </w:r>
      <w:proofErr w:type="spellEnd"/>
      <w:r w:rsidRPr="00563419">
        <w:rPr>
          <w:rFonts w:ascii="Calibri" w:hAnsi="Calibri" w:cs="Calibri"/>
          <w:bCs/>
          <w:sz w:val="22"/>
          <w:szCs w:val="22"/>
        </w:rPr>
        <w:t xml:space="preserve"> </w:t>
      </w:r>
      <w:proofErr w:type="spellStart"/>
      <w:r w:rsidRPr="00563419">
        <w:rPr>
          <w:rFonts w:ascii="Calibri" w:hAnsi="Calibri" w:cs="Calibri"/>
          <w:bCs/>
          <w:sz w:val="22"/>
          <w:szCs w:val="22"/>
        </w:rPr>
        <w:t>Im</w:t>
      </w:r>
      <w:proofErr w:type="spellEnd"/>
      <w:r w:rsidRPr="00563419">
        <w:rPr>
          <w:rFonts w:ascii="Calibri" w:hAnsi="Calibri" w:cs="Calibri"/>
          <w:bCs/>
          <w:sz w:val="22"/>
          <w:szCs w:val="22"/>
        </w:rPr>
        <w:t xml:space="preserve"> (transcript only)</w:t>
      </w:r>
    </w:p>
    <w:p w:rsidRPr="00563419" w:rsidR="00563419" w:rsidP="00563419" w:rsidRDefault="00563419" w14:paraId="42A534ED" w14:textId="77777777">
      <w:pPr>
        <w:pStyle w:val="DefaultText"/>
        <w:tabs>
          <w:tab w:val="left" w:pos="8100"/>
        </w:tabs>
        <w:rPr>
          <w:rFonts w:ascii="Calibri" w:hAnsi="Calibri" w:cs="Calibri"/>
          <w:bCs/>
          <w:sz w:val="22"/>
          <w:szCs w:val="22"/>
        </w:rPr>
      </w:pPr>
      <w:r w:rsidRPr="00563419">
        <w:rPr>
          <w:rFonts w:ascii="Calibri" w:hAnsi="Calibri" w:cs="Calibri"/>
          <w:bCs/>
          <w:sz w:val="22"/>
          <w:szCs w:val="22"/>
        </w:rPr>
        <w:t>12:30 p.m. - Davis Love III</w:t>
      </w:r>
    </w:p>
    <w:p w:rsidRPr="00563419" w:rsidR="00563419" w:rsidP="00563419" w:rsidRDefault="00563419" w14:paraId="56EC3499" w14:textId="77777777">
      <w:pPr>
        <w:pStyle w:val="DefaultText"/>
        <w:tabs>
          <w:tab w:val="left" w:pos="8100"/>
        </w:tabs>
        <w:rPr>
          <w:rFonts w:ascii="Calibri" w:hAnsi="Calibri" w:cs="Calibri"/>
          <w:bCs/>
          <w:sz w:val="22"/>
          <w:szCs w:val="22"/>
        </w:rPr>
      </w:pPr>
      <w:r w:rsidRPr="00563419">
        <w:rPr>
          <w:rFonts w:ascii="Calibri" w:hAnsi="Calibri" w:cs="Calibri"/>
          <w:bCs/>
          <w:sz w:val="22"/>
          <w:szCs w:val="22"/>
        </w:rPr>
        <w:t>2 p.m. - Tyler Duncan</w:t>
      </w:r>
    </w:p>
    <w:p w:rsidRPr="00563419" w:rsidR="00563419" w:rsidP="00563419" w:rsidRDefault="00563419" w14:paraId="3EAABCE1" w14:textId="77777777">
      <w:pPr>
        <w:pStyle w:val="DefaultText"/>
        <w:tabs>
          <w:tab w:val="left" w:pos="8100"/>
        </w:tabs>
        <w:rPr>
          <w:rFonts w:ascii="Calibri" w:hAnsi="Calibri" w:cs="Calibri"/>
          <w:bCs/>
          <w:sz w:val="22"/>
          <w:szCs w:val="22"/>
        </w:rPr>
      </w:pPr>
      <w:r w:rsidRPr="00563419">
        <w:rPr>
          <w:rFonts w:ascii="Calibri" w:hAnsi="Calibri" w:cs="Calibri"/>
          <w:bCs/>
          <w:sz w:val="22"/>
          <w:szCs w:val="22"/>
        </w:rPr>
        <w:t>2:45 p.m. - Harris English</w:t>
      </w:r>
    </w:p>
    <w:p w:rsidRPr="00563419" w:rsidR="00563419" w:rsidP="00563419" w:rsidRDefault="00563419" w14:paraId="371CE1C6" w14:textId="77777777">
      <w:pPr>
        <w:pStyle w:val="DefaultText"/>
        <w:tabs>
          <w:tab w:val="left" w:pos="8100"/>
        </w:tabs>
        <w:rPr>
          <w:rFonts w:ascii="Calibri" w:hAnsi="Calibri" w:cs="Calibri"/>
          <w:b/>
          <w:sz w:val="22"/>
          <w:szCs w:val="22"/>
        </w:rPr>
      </w:pPr>
    </w:p>
    <w:p w:rsidRPr="00563419" w:rsidR="00563419" w:rsidP="00563419" w:rsidRDefault="00563419" w14:paraId="6A0E4131" w14:textId="31488DA9">
      <w:pPr>
        <w:pStyle w:val="DefaultText"/>
        <w:tabs>
          <w:tab w:val="left" w:pos="8100"/>
        </w:tabs>
        <w:rPr>
          <w:rFonts w:ascii="Calibri" w:hAnsi="Calibri" w:cs="Calibri"/>
          <w:b/>
          <w:sz w:val="22"/>
          <w:szCs w:val="22"/>
        </w:rPr>
      </w:pPr>
      <w:r w:rsidRPr="00563419">
        <w:rPr>
          <w:rFonts w:ascii="Calibri" w:hAnsi="Calibri" w:cs="Calibri"/>
          <w:b/>
          <w:sz w:val="22"/>
          <w:szCs w:val="22"/>
        </w:rPr>
        <w:t>Wednesday</w:t>
      </w:r>
      <w:r>
        <w:rPr>
          <w:rFonts w:ascii="Calibri" w:hAnsi="Calibri" w:cs="Calibri"/>
          <w:b/>
          <w:sz w:val="22"/>
          <w:szCs w:val="22"/>
        </w:rPr>
        <w:t>, November 18</w:t>
      </w:r>
    </w:p>
    <w:p w:rsidRPr="00563419" w:rsidR="00563419" w:rsidP="00563419" w:rsidRDefault="00563419" w14:paraId="3FE7F3F4" w14:textId="77777777">
      <w:pPr>
        <w:pStyle w:val="DefaultText"/>
        <w:tabs>
          <w:tab w:val="left" w:pos="8100"/>
        </w:tabs>
        <w:rPr>
          <w:rFonts w:ascii="Calibri" w:hAnsi="Calibri" w:cs="Calibri"/>
          <w:bCs/>
          <w:sz w:val="22"/>
          <w:szCs w:val="22"/>
        </w:rPr>
      </w:pPr>
      <w:r w:rsidRPr="00563419">
        <w:rPr>
          <w:rFonts w:ascii="Calibri" w:hAnsi="Calibri" w:cs="Calibri"/>
          <w:bCs/>
          <w:sz w:val="22"/>
          <w:szCs w:val="22"/>
        </w:rPr>
        <w:t>8:15 a.m. - Webb Simpson</w:t>
      </w:r>
    </w:p>
    <w:p w:rsidRPr="00563419" w:rsidR="00563419" w:rsidP="00563419" w:rsidRDefault="00563419" w14:paraId="4086BAD9" w14:textId="77777777">
      <w:pPr>
        <w:pStyle w:val="DefaultText"/>
        <w:tabs>
          <w:tab w:val="left" w:pos="8100"/>
        </w:tabs>
        <w:rPr>
          <w:rFonts w:ascii="Calibri" w:hAnsi="Calibri" w:cs="Calibri"/>
          <w:bCs/>
          <w:sz w:val="22"/>
          <w:szCs w:val="22"/>
        </w:rPr>
      </w:pPr>
      <w:r w:rsidRPr="00563419">
        <w:rPr>
          <w:rFonts w:ascii="Calibri" w:hAnsi="Calibri" w:cs="Calibri"/>
          <w:bCs/>
          <w:sz w:val="22"/>
          <w:szCs w:val="22"/>
        </w:rPr>
        <w:t>10 a.m. - Hudson Swafford</w:t>
      </w:r>
    </w:p>
    <w:p w:rsidRPr="00563419" w:rsidR="000C7752" w:rsidP="00563419" w:rsidRDefault="00563419" w14:paraId="0D0B940D" w14:textId="0BBADD31">
      <w:pPr>
        <w:pStyle w:val="DefaultText"/>
        <w:tabs>
          <w:tab w:val="left" w:pos="8100"/>
        </w:tabs>
        <w:rPr>
          <w:rFonts w:ascii="Calibri" w:hAnsi="Calibri" w:cs="Calibri"/>
          <w:bCs/>
          <w:sz w:val="22"/>
          <w:szCs w:val="22"/>
        </w:rPr>
      </w:pPr>
      <w:r w:rsidRPr="00563419">
        <w:rPr>
          <w:rFonts w:ascii="Calibri" w:hAnsi="Calibri" w:cs="Calibri"/>
          <w:bCs/>
          <w:sz w:val="22"/>
          <w:szCs w:val="22"/>
        </w:rPr>
        <w:t xml:space="preserve">1 p.m. - Stewart </w:t>
      </w:r>
      <w:proofErr w:type="spellStart"/>
      <w:r w:rsidRPr="00563419">
        <w:rPr>
          <w:rFonts w:ascii="Calibri" w:hAnsi="Calibri" w:cs="Calibri"/>
          <w:bCs/>
          <w:sz w:val="22"/>
          <w:szCs w:val="22"/>
        </w:rPr>
        <w:t>Cink</w:t>
      </w:r>
      <w:proofErr w:type="spellEnd"/>
    </w:p>
    <w:p w:rsidRPr="00E27C10" w:rsidR="002508C6" w:rsidP="002508C6" w:rsidRDefault="002508C6" w14:paraId="0E27B00A" w14:textId="77777777">
      <w:pPr>
        <w:pStyle w:val="paragraph"/>
        <w:spacing w:before="0" w:beforeAutospacing="0" w:after="0" w:afterAutospacing="0"/>
        <w:textAlignment w:val="baseline"/>
        <w:rPr>
          <w:rFonts w:ascii="Calibri" w:hAnsi="Calibri" w:cs="Segoe UI"/>
          <w:sz w:val="22"/>
          <w:szCs w:val="22"/>
        </w:rPr>
      </w:pPr>
    </w:p>
    <w:p w:rsidRPr="00E27C10" w:rsidR="002508C6" w:rsidP="002508C6" w:rsidRDefault="002508C6" w14:paraId="60061E4C" w14:textId="77777777">
      <w:pPr>
        <w:rPr>
          <w:rFonts w:ascii="Calibri" w:hAnsi="Calibri" w:cs="Segoe UI"/>
          <w:sz w:val="22"/>
          <w:szCs w:val="22"/>
        </w:rPr>
      </w:pPr>
    </w:p>
    <w:p w:rsidRPr="00E27C10" w:rsidR="003B5E76" w:rsidP="004D18A7" w:rsidRDefault="003B5E76" w14:paraId="44EAFD9C" w14:textId="77777777">
      <w:pPr>
        <w:pStyle w:val="DefaultText"/>
        <w:tabs>
          <w:tab w:val="left" w:pos="8100"/>
        </w:tabs>
        <w:rPr>
          <w:rFonts w:ascii="Calibri" w:hAnsi="Calibri" w:cs="Calibri"/>
          <w:b/>
          <w:sz w:val="22"/>
          <w:szCs w:val="22"/>
        </w:rPr>
      </w:pPr>
    </w:p>
    <w:sectPr w:rsidRPr="00E27C10" w:rsidR="003B5E76" w:rsidSect="003A595E">
      <w:type w:val="continuous"/>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1265"/>
    <w:multiLevelType w:val="hybridMultilevel"/>
    <w:tmpl w:val="D7DA3D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971484C"/>
    <w:multiLevelType w:val="hybridMultilevel"/>
    <w:tmpl w:val="A794475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7227AF7"/>
    <w:multiLevelType w:val="hybridMultilevel"/>
    <w:tmpl w:val="5A386C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F465729"/>
    <w:multiLevelType w:val="hybridMultilevel"/>
    <w:tmpl w:val="BB08D0EA"/>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F621052"/>
    <w:multiLevelType w:val="hybridMultilevel"/>
    <w:tmpl w:val="ACF22C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5EA0EDC"/>
    <w:multiLevelType w:val="hybridMultilevel"/>
    <w:tmpl w:val="8BE65E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424CD6"/>
    <w:multiLevelType w:val="hybridMultilevel"/>
    <w:tmpl w:val="F08009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96B6EF2"/>
    <w:multiLevelType w:val="hybridMultilevel"/>
    <w:tmpl w:val="043482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CA66CDB"/>
    <w:multiLevelType w:val="hybridMultilevel"/>
    <w:tmpl w:val="DBEEF1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FC36C11"/>
    <w:multiLevelType w:val="hybridMultilevel"/>
    <w:tmpl w:val="90441D9A"/>
    <w:lvl w:ilvl="0" w:tplc="E74AA890">
      <w:start w:val="1"/>
      <w:numFmt w:val="decimal"/>
      <w:lvlText w:val="%1."/>
      <w:lvlJc w:val="left"/>
      <w:pPr>
        <w:ind w:left="720" w:hanging="360"/>
      </w:pPr>
      <w:rPr>
        <w:rFonts w:hint="default"/>
        <w:b w:val="0"/>
        <w:bCs/>
        <w:i w:val="0"/>
        <w:i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053D9"/>
    <w:multiLevelType w:val="hybridMultilevel"/>
    <w:tmpl w:val="E4BA79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E5B125F"/>
    <w:multiLevelType w:val="hybridMultilevel"/>
    <w:tmpl w:val="D9C4E8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1067604"/>
    <w:multiLevelType w:val="hybridMultilevel"/>
    <w:tmpl w:val="B14AFB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38B24DF"/>
    <w:multiLevelType w:val="hybridMultilevel"/>
    <w:tmpl w:val="7F14C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4486F75"/>
    <w:multiLevelType w:val="hybridMultilevel"/>
    <w:tmpl w:val="C726B5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D3E312C"/>
    <w:multiLevelType w:val="hybridMultilevel"/>
    <w:tmpl w:val="2188E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1A05A8E"/>
    <w:multiLevelType w:val="hybridMultilevel"/>
    <w:tmpl w:val="7C5A1B2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F28A7"/>
    <w:multiLevelType w:val="hybridMultilevel"/>
    <w:tmpl w:val="708E53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A88100C"/>
    <w:multiLevelType w:val="hybridMultilevel"/>
    <w:tmpl w:val="C3005292"/>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0"/>
  </w:num>
  <w:num w:numId="4">
    <w:abstractNumId w:val="5"/>
  </w:num>
  <w:num w:numId="5">
    <w:abstractNumId w:val="7"/>
  </w:num>
  <w:num w:numId="6">
    <w:abstractNumId w:val="3"/>
  </w:num>
  <w:num w:numId="7">
    <w:abstractNumId w:val="17"/>
  </w:num>
  <w:num w:numId="8">
    <w:abstractNumId w:val="11"/>
  </w:num>
  <w:num w:numId="9">
    <w:abstractNumId w:val="18"/>
  </w:num>
  <w:num w:numId="10">
    <w:abstractNumId w:val="13"/>
  </w:num>
  <w:num w:numId="11">
    <w:abstractNumId w:val="15"/>
  </w:num>
  <w:num w:numId="12">
    <w:abstractNumId w:val="1"/>
  </w:num>
  <w:num w:numId="13">
    <w:abstractNumId w:val="2"/>
  </w:num>
  <w:num w:numId="14">
    <w:abstractNumId w:val="14"/>
  </w:num>
  <w:num w:numId="15">
    <w:abstractNumId w:val="12"/>
  </w:num>
  <w:num w:numId="16">
    <w:abstractNumId w:val="6"/>
  </w:num>
  <w:num w:numId="17">
    <w:abstractNumId w:val="10"/>
  </w:num>
  <w:num w:numId="18">
    <w:abstractNumId w:val="8"/>
  </w:num>
  <w:num w:numId="19">
    <w:abstractNumId w:val="4"/>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DA"/>
    <w:rsid w:val="00000ECA"/>
    <w:rsid w:val="0000111E"/>
    <w:rsid w:val="00001A97"/>
    <w:rsid w:val="00002449"/>
    <w:rsid w:val="00003206"/>
    <w:rsid w:val="0000446A"/>
    <w:rsid w:val="000049F8"/>
    <w:rsid w:val="000065D4"/>
    <w:rsid w:val="00007922"/>
    <w:rsid w:val="00010FC4"/>
    <w:rsid w:val="00011067"/>
    <w:rsid w:val="00013448"/>
    <w:rsid w:val="000165E1"/>
    <w:rsid w:val="00017993"/>
    <w:rsid w:val="00021EAF"/>
    <w:rsid w:val="00021F39"/>
    <w:rsid w:val="00024587"/>
    <w:rsid w:val="0002778C"/>
    <w:rsid w:val="00031429"/>
    <w:rsid w:val="00032E6B"/>
    <w:rsid w:val="00036804"/>
    <w:rsid w:val="0004111C"/>
    <w:rsid w:val="00042FF4"/>
    <w:rsid w:val="000439E6"/>
    <w:rsid w:val="00045D31"/>
    <w:rsid w:val="00063EB3"/>
    <w:rsid w:val="0007610D"/>
    <w:rsid w:val="0008194C"/>
    <w:rsid w:val="0008256E"/>
    <w:rsid w:val="00084626"/>
    <w:rsid w:val="000860C5"/>
    <w:rsid w:val="0008644A"/>
    <w:rsid w:val="00087185"/>
    <w:rsid w:val="0009025E"/>
    <w:rsid w:val="00090330"/>
    <w:rsid w:val="0009035A"/>
    <w:rsid w:val="000910B3"/>
    <w:rsid w:val="000919EA"/>
    <w:rsid w:val="000928E0"/>
    <w:rsid w:val="00092D65"/>
    <w:rsid w:val="0009391D"/>
    <w:rsid w:val="00094ABF"/>
    <w:rsid w:val="00096AB0"/>
    <w:rsid w:val="000A56D3"/>
    <w:rsid w:val="000A583E"/>
    <w:rsid w:val="000A7AB9"/>
    <w:rsid w:val="000B3071"/>
    <w:rsid w:val="000B367F"/>
    <w:rsid w:val="000B72D3"/>
    <w:rsid w:val="000B7591"/>
    <w:rsid w:val="000C056C"/>
    <w:rsid w:val="000C0BF2"/>
    <w:rsid w:val="000C1905"/>
    <w:rsid w:val="000C2E89"/>
    <w:rsid w:val="000C2EC3"/>
    <w:rsid w:val="000C7752"/>
    <w:rsid w:val="000C7829"/>
    <w:rsid w:val="000C7A9B"/>
    <w:rsid w:val="000D1BD6"/>
    <w:rsid w:val="000D2A25"/>
    <w:rsid w:val="000D651F"/>
    <w:rsid w:val="000E08C4"/>
    <w:rsid w:val="000E1E3C"/>
    <w:rsid w:val="000E6D05"/>
    <w:rsid w:val="000E73A8"/>
    <w:rsid w:val="000F150B"/>
    <w:rsid w:val="000F158F"/>
    <w:rsid w:val="000F2E89"/>
    <w:rsid w:val="000F5DF7"/>
    <w:rsid w:val="000F60A8"/>
    <w:rsid w:val="00100459"/>
    <w:rsid w:val="001028B8"/>
    <w:rsid w:val="0010314E"/>
    <w:rsid w:val="0010461B"/>
    <w:rsid w:val="001067AF"/>
    <w:rsid w:val="00111B33"/>
    <w:rsid w:val="00113615"/>
    <w:rsid w:val="0011428C"/>
    <w:rsid w:val="00116441"/>
    <w:rsid w:val="0011647A"/>
    <w:rsid w:val="0011678B"/>
    <w:rsid w:val="0011695F"/>
    <w:rsid w:val="001270D2"/>
    <w:rsid w:val="001274A5"/>
    <w:rsid w:val="00127970"/>
    <w:rsid w:val="0013166F"/>
    <w:rsid w:val="00132592"/>
    <w:rsid w:val="00135E6B"/>
    <w:rsid w:val="001363D9"/>
    <w:rsid w:val="00136918"/>
    <w:rsid w:val="00140204"/>
    <w:rsid w:val="0014188A"/>
    <w:rsid w:val="00144444"/>
    <w:rsid w:val="00144510"/>
    <w:rsid w:val="001518F6"/>
    <w:rsid w:val="00151C78"/>
    <w:rsid w:val="00152B3B"/>
    <w:rsid w:val="00157E46"/>
    <w:rsid w:val="00161B50"/>
    <w:rsid w:val="00161B66"/>
    <w:rsid w:val="00162882"/>
    <w:rsid w:val="00162FEF"/>
    <w:rsid w:val="001644C1"/>
    <w:rsid w:val="00164500"/>
    <w:rsid w:val="00167A36"/>
    <w:rsid w:val="00171F92"/>
    <w:rsid w:val="00172843"/>
    <w:rsid w:val="0017289E"/>
    <w:rsid w:val="00174A61"/>
    <w:rsid w:val="001771E2"/>
    <w:rsid w:val="00177B84"/>
    <w:rsid w:val="00177FEF"/>
    <w:rsid w:val="00180ECB"/>
    <w:rsid w:val="0018107E"/>
    <w:rsid w:val="0018705C"/>
    <w:rsid w:val="0018764F"/>
    <w:rsid w:val="00191774"/>
    <w:rsid w:val="00191BE7"/>
    <w:rsid w:val="00193833"/>
    <w:rsid w:val="00193CAF"/>
    <w:rsid w:val="00196274"/>
    <w:rsid w:val="00196B73"/>
    <w:rsid w:val="00197E5E"/>
    <w:rsid w:val="001A2D9C"/>
    <w:rsid w:val="001A57F3"/>
    <w:rsid w:val="001A6479"/>
    <w:rsid w:val="001B09B6"/>
    <w:rsid w:val="001B4723"/>
    <w:rsid w:val="001B4A64"/>
    <w:rsid w:val="001B5921"/>
    <w:rsid w:val="001B788A"/>
    <w:rsid w:val="001B7E25"/>
    <w:rsid w:val="001C1A68"/>
    <w:rsid w:val="001D22C7"/>
    <w:rsid w:val="001D299D"/>
    <w:rsid w:val="001D4730"/>
    <w:rsid w:val="001D5FE7"/>
    <w:rsid w:val="001D6C9E"/>
    <w:rsid w:val="001D6F52"/>
    <w:rsid w:val="001D7569"/>
    <w:rsid w:val="001D759A"/>
    <w:rsid w:val="001E2C95"/>
    <w:rsid w:val="001E2F8A"/>
    <w:rsid w:val="001E4DB7"/>
    <w:rsid w:val="001E64DB"/>
    <w:rsid w:val="001E6E4C"/>
    <w:rsid w:val="001E7B73"/>
    <w:rsid w:val="001F120D"/>
    <w:rsid w:val="001F49F0"/>
    <w:rsid w:val="001F5301"/>
    <w:rsid w:val="001F590F"/>
    <w:rsid w:val="001F5E7A"/>
    <w:rsid w:val="001F692C"/>
    <w:rsid w:val="00203B88"/>
    <w:rsid w:val="00204198"/>
    <w:rsid w:val="00204C94"/>
    <w:rsid w:val="00206CA0"/>
    <w:rsid w:val="00206E32"/>
    <w:rsid w:val="00214B20"/>
    <w:rsid w:val="002153D0"/>
    <w:rsid w:val="00215978"/>
    <w:rsid w:val="00215A7E"/>
    <w:rsid w:val="00215F87"/>
    <w:rsid w:val="00216BBB"/>
    <w:rsid w:val="00221390"/>
    <w:rsid w:val="00222E04"/>
    <w:rsid w:val="00223E19"/>
    <w:rsid w:val="00224231"/>
    <w:rsid w:val="0022570B"/>
    <w:rsid w:val="002259A1"/>
    <w:rsid w:val="00231BE5"/>
    <w:rsid w:val="002331CE"/>
    <w:rsid w:val="00240F34"/>
    <w:rsid w:val="00242274"/>
    <w:rsid w:val="00244BAC"/>
    <w:rsid w:val="00244FCE"/>
    <w:rsid w:val="00247EF5"/>
    <w:rsid w:val="0025002F"/>
    <w:rsid w:val="002508C6"/>
    <w:rsid w:val="002522CE"/>
    <w:rsid w:val="002522DA"/>
    <w:rsid w:val="0025292E"/>
    <w:rsid w:val="00256B1B"/>
    <w:rsid w:val="00256CDD"/>
    <w:rsid w:val="00260BE2"/>
    <w:rsid w:val="00261A2C"/>
    <w:rsid w:val="0026280C"/>
    <w:rsid w:val="00262A99"/>
    <w:rsid w:val="00265204"/>
    <w:rsid w:val="002667DA"/>
    <w:rsid w:val="002670B0"/>
    <w:rsid w:val="00267409"/>
    <w:rsid w:val="00267A39"/>
    <w:rsid w:val="00267B9B"/>
    <w:rsid w:val="0027042C"/>
    <w:rsid w:val="00270B8E"/>
    <w:rsid w:val="0027198E"/>
    <w:rsid w:val="0027342C"/>
    <w:rsid w:val="002734E5"/>
    <w:rsid w:val="00276EAD"/>
    <w:rsid w:val="0028099B"/>
    <w:rsid w:val="00281609"/>
    <w:rsid w:val="00281DAB"/>
    <w:rsid w:val="002835B0"/>
    <w:rsid w:val="002867B0"/>
    <w:rsid w:val="00287872"/>
    <w:rsid w:val="00287F9F"/>
    <w:rsid w:val="00292038"/>
    <w:rsid w:val="00293664"/>
    <w:rsid w:val="0029400B"/>
    <w:rsid w:val="00295431"/>
    <w:rsid w:val="00295977"/>
    <w:rsid w:val="00297F9B"/>
    <w:rsid w:val="002A193A"/>
    <w:rsid w:val="002A4E81"/>
    <w:rsid w:val="002A6BF7"/>
    <w:rsid w:val="002B1527"/>
    <w:rsid w:val="002B4F3A"/>
    <w:rsid w:val="002B57D1"/>
    <w:rsid w:val="002B7638"/>
    <w:rsid w:val="002B77DA"/>
    <w:rsid w:val="002B7846"/>
    <w:rsid w:val="002D0421"/>
    <w:rsid w:val="002D27E0"/>
    <w:rsid w:val="002D306A"/>
    <w:rsid w:val="002D3A5C"/>
    <w:rsid w:val="002D3E06"/>
    <w:rsid w:val="002D5B21"/>
    <w:rsid w:val="002D6276"/>
    <w:rsid w:val="002E08F6"/>
    <w:rsid w:val="002E097B"/>
    <w:rsid w:val="002E1A84"/>
    <w:rsid w:val="002E30BE"/>
    <w:rsid w:val="002E338E"/>
    <w:rsid w:val="002E4CC9"/>
    <w:rsid w:val="002E6967"/>
    <w:rsid w:val="002E6FB4"/>
    <w:rsid w:val="002F27B3"/>
    <w:rsid w:val="002F2868"/>
    <w:rsid w:val="002F507B"/>
    <w:rsid w:val="002F682E"/>
    <w:rsid w:val="003038C8"/>
    <w:rsid w:val="0030485F"/>
    <w:rsid w:val="003063D1"/>
    <w:rsid w:val="00307405"/>
    <w:rsid w:val="003105FD"/>
    <w:rsid w:val="003118ED"/>
    <w:rsid w:val="00311CD9"/>
    <w:rsid w:val="0031303C"/>
    <w:rsid w:val="0031585C"/>
    <w:rsid w:val="00320DF2"/>
    <w:rsid w:val="00322A80"/>
    <w:rsid w:val="00322DA3"/>
    <w:rsid w:val="00323110"/>
    <w:rsid w:val="00323625"/>
    <w:rsid w:val="00324E77"/>
    <w:rsid w:val="00325A99"/>
    <w:rsid w:val="003262A5"/>
    <w:rsid w:val="0032712D"/>
    <w:rsid w:val="00332582"/>
    <w:rsid w:val="00332CBA"/>
    <w:rsid w:val="00332ED0"/>
    <w:rsid w:val="00334089"/>
    <w:rsid w:val="00335388"/>
    <w:rsid w:val="00336637"/>
    <w:rsid w:val="00340E34"/>
    <w:rsid w:val="00341C46"/>
    <w:rsid w:val="00342184"/>
    <w:rsid w:val="00342E0E"/>
    <w:rsid w:val="0034455E"/>
    <w:rsid w:val="003447FD"/>
    <w:rsid w:val="00344E38"/>
    <w:rsid w:val="003462FD"/>
    <w:rsid w:val="003465E4"/>
    <w:rsid w:val="003476A6"/>
    <w:rsid w:val="003476CA"/>
    <w:rsid w:val="00354F15"/>
    <w:rsid w:val="003552F0"/>
    <w:rsid w:val="00361556"/>
    <w:rsid w:val="00362C04"/>
    <w:rsid w:val="00362E4B"/>
    <w:rsid w:val="00363D0B"/>
    <w:rsid w:val="00363F26"/>
    <w:rsid w:val="00364A6A"/>
    <w:rsid w:val="00367918"/>
    <w:rsid w:val="0037057E"/>
    <w:rsid w:val="003719DD"/>
    <w:rsid w:val="00371F69"/>
    <w:rsid w:val="0037563B"/>
    <w:rsid w:val="00375DA0"/>
    <w:rsid w:val="0037605F"/>
    <w:rsid w:val="0037616A"/>
    <w:rsid w:val="00376772"/>
    <w:rsid w:val="00377C14"/>
    <w:rsid w:val="003804ED"/>
    <w:rsid w:val="003834AB"/>
    <w:rsid w:val="0038380D"/>
    <w:rsid w:val="00391062"/>
    <w:rsid w:val="003921AF"/>
    <w:rsid w:val="00393519"/>
    <w:rsid w:val="00397BDC"/>
    <w:rsid w:val="003A08FE"/>
    <w:rsid w:val="003A0E68"/>
    <w:rsid w:val="003A23DA"/>
    <w:rsid w:val="003A44BD"/>
    <w:rsid w:val="003A4A0B"/>
    <w:rsid w:val="003A595E"/>
    <w:rsid w:val="003A6E84"/>
    <w:rsid w:val="003A72D7"/>
    <w:rsid w:val="003B0F7C"/>
    <w:rsid w:val="003B335D"/>
    <w:rsid w:val="003B43FF"/>
    <w:rsid w:val="003B4F9C"/>
    <w:rsid w:val="003B5E76"/>
    <w:rsid w:val="003C411F"/>
    <w:rsid w:val="003D2A1A"/>
    <w:rsid w:val="003D3093"/>
    <w:rsid w:val="003D7608"/>
    <w:rsid w:val="003E2EAB"/>
    <w:rsid w:val="003E4003"/>
    <w:rsid w:val="003E58B2"/>
    <w:rsid w:val="003F1AF5"/>
    <w:rsid w:val="003F2D68"/>
    <w:rsid w:val="003F654D"/>
    <w:rsid w:val="003F7886"/>
    <w:rsid w:val="00400630"/>
    <w:rsid w:val="004019BF"/>
    <w:rsid w:val="00401DAE"/>
    <w:rsid w:val="00402ED0"/>
    <w:rsid w:val="0041034C"/>
    <w:rsid w:val="00415164"/>
    <w:rsid w:val="00416423"/>
    <w:rsid w:val="00420D1B"/>
    <w:rsid w:val="00421F58"/>
    <w:rsid w:val="00423263"/>
    <w:rsid w:val="00423F4A"/>
    <w:rsid w:val="00427E68"/>
    <w:rsid w:val="00430E34"/>
    <w:rsid w:val="0043123F"/>
    <w:rsid w:val="004338EB"/>
    <w:rsid w:val="00437580"/>
    <w:rsid w:val="0044024E"/>
    <w:rsid w:val="004406A5"/>
    <w:rsid w:val="004408BE"/>
    <w:rsid w:val="004435DC"/>
    <w:rsid w:val="00444990"/>
    <w:rsid w:val="0044730A"/>
    <w:rsid w:val="00450287"/>
    <w:rsid w:val="004515F5"/>
    <w:rsid w:val="00451C1E"/>
    <w:rsid w:val="0045258C"/>
    <w:rsid w:val="00461AF4"/>
    <w:rsid w:val="00464905"/>
    <w:rsid w:val="00467672"/>
    <w:rsid w:val="0047059A"/>
    <w:rsid w:val="00474D60"/>
    <w:rsid w:val="0047518E"/>
    <w:rsid w:val="00477CAE"/>
    <w:rsid w:val="00481DBF"/>
    <w:rsid w:val="0048425D"/>
    <w:rsid w:val="004842FC"/>
    <w:rsid w:val="00484A69"/>
    <w:rsid w:val="00490191"/>
    <w:rsid w:val="00491B96"/>
    <w:rsid w:val="004933A6"/>
    <w:rsid w:val="004939F7"/>
    <w:rsid w:val="004940FD"/>
    <w:rsid w:val="004A00A9"/>
    <w:rsid w:val="004A16FD"/>
    <w:rsid w:val="004A1EA9"/>
    <w:rsid w:val="004A3594"/>
    <w:rsid w:val="004A3AED"/>
    <w:rsid w:val="004A6A17"/>
    <w:rsid w:val="004A7486"/>
    <w:rsid w:val="004A74EF"/>
    <w:rsid w:val="004B1AFA"/>
    <w:rsid w:val="004B3727"/>
    <w:rsid w:val="004B439C"/>
    <w:rsid w:val="004B76FE"/>
    <w:rsid w:val="004C3C1C"/>
    <w:rsid w:val="004C5B3B"/>
    <w:rsid w:val="004D0476"/>
    <w:rsid w:val="004D0489"/>
    <w:rsid w:val="004D0585"/>
    <w:rsid w:val="004D18A7"/>
    <w:rsid w:val="004D1D48"/>
    <w:rsid w:val="004D33C1"/>
    <w:rsid w:val="004D47CF"/>
    <w:rsid w:val="004D50ED"/>
    <w:rsid w:val="004E036F"/>
    <w:rsid w:val="004E75F2"/>
    <w:rsid w:val="004F11E3"/>
    <w:rsid w:val="004F163E"/>
    <w:rsid w:val="004F454A"/>
    <w:rsid w:val="004F4AD2"/>
    <w:rsid w:val="004F5DAA"/>
    <w:rsid w:val="004F6968"/>
    <w:rsid w:val="004F797E"/>
    <w:rsid w:val="00500D6E"/>
    <w:rsid w:val="005019F0"/>
    <w:rsid w:val="00506A44"/>
    <w:rsid w:val="00510BF6"/>
    <w:rsid w:val="00513993"/>
    <w:rsid w:val="00514262"/>
    <w:rsid w:val="00515641"/>
    <w:rsid w:val="005160F7"/>
    <w:rsid w:val="00517EE8"/>
    <w:rsid w:val="0052048A"/>
    <w:rsid w:val="00520923"/>
    <w:rsid w:val="00522177"/>
    <w:rsid w:val="00524239"/>
    <w:rsid w:val="0052747E"/>
    <w:rsid w:val="00530D56"/>
    <w:rsid w:val="00531B4E"/>
    <w:rsid w:val="00532142"/>
    <w:rsid w:val="00532445"/>
    <w:rsid w:val="005331D4"/>
    <w:rsid w:val="00535FDE"/>
    <w:rsid w:val="005375F3"/>
    <w:rsid w:val="00537C67"/>
    <w:rsid w:val="005407BD"/>
    <w:rsid w:val="00540B4F"/>
    <w:rsid w:val="005420B1"/>
    <w:rsid w:val="00544AC8"/>
    <w:rsid w:val="00545388"/>
    <w:rsid w:val="00546C5E"/>
    <w:rsid w:val="00550F06"/>
    <w:rsid w:val="005514D2"/>
    <w:rsid w:val="0055282D"/>
    <w:rsid w:val="005530C4"/>
    <w:rsid w:val="00555BBA"/>
    <w:rsid w:val="00555D13"/>
    <w:rsid w:val="005560DD"/>
    <w:rsid w:val="0056005E"/>
    <w:rsid w:val="0056313D"/>
    <w:rsid w:val="00563419"/>
    <w:rsid w:val="005644B6"/>
    <w:rsid w:val="005717E5"/>
    <w:rsid w:val="00571829"/>
    <w:rsid w:val="00572AA7"/>
    <w:rsid w:val="005742DF"/>
    <w:rsid w:val="00577DDD"/>
    <w:rsid w:val="00581291"/>
    <w:rsid w:val="00582D21"/>
    <w:rsid w:val="00582E42"/>
    <w:rsid w:val="00583AEB"/>
    <w:rsid w:val="00587D91"/>
    <w:rsid w:val="005955FF"/>
    <w:rsid w:val="005959A7"/>
    <w:rsid w:val="00596AF5"/>
    <w:rsid w:val="00597951"/>
    <w:rsid w:val="00597BA4"/>
    <w:rsid w:val="005A4307"/>
    <w:rsid w:val="005A51CF"/>
    <w:rsid w:val="005B0F2B"/>
    <w:rsid w:val="005B231D"/>
    <w:rsid w:val="005B2F7C"/>
    <w:rsid w:val="005B4584"/>
    <w:rsid w:val="005B52C9"/>
    <w:rsid w:val="005B579A"/>
    <w:rsid w:val="005B62EF"/>
    <w:rsid w:val="005B6FD5"/>
    <w:rsid w:val="005B7644"/>
    <w:rsid w:val="005C1D9C"/>
    <w:rsid w:val="005C38B2"/>
    <w:rsid w:val="005C50C5"/>
    <w:rsid w:val="005C5CF6"/>
    <w:rsid w:val="005C70F3"/>
    <w:rsid w:val="005D09B7"/>
    <w:rsid w:val="005D0DB3"/>
    <w:rsid w:val="005D176F"/>
    <w:rsid w:val="005D2144"/>
    <w:rsid w:val="005E0F5A"/>
    <w:rsid w:val="005E37B5"/>
    <w:rsid w:val="005E78DB"/>
    <w:rsid w:val="005F369B"/>
    <w:rsid w:val="006010F8"/>
    <w:rsid w:val="00603557"/>
    <w:rsid w:val="006074A6"/>
    <w:rsid w:val="00614229"/>
    <w:rsid w:val="0062448A"/>
    <w:rsid w:val="006254AF"/>
    <w:rsid w:val="00632514"/>
    <w:rsid w:val="0063694F"/>
    <w:rsid w:val="00646146"/>
    <w:rsid w:val="00653A73"/>
    <w:rsid w:val="00653CD3"/>
    <w:rsid w:val="0065436E"/>
    <w:rsid w:val="00655567"/>
    <w:rsid w:val="00660846"/>
    <w:rsid w:val="00664950"/>
    <w:rsid w:val="00666807"/>
    <w:rsid w:val="0066723B"/>
    <w:rsid w:val="006702DA"/>
    <w:rsid w:val="006704D8"/>
    <w:rsid w:val="00671A34"/>
    <w:rsid w:val="00677F0D"/>
    <w:rsid w:val="00680136"/>
    <w:rsid w:val="00681525"/>
    <w:rsid w:val="006822E9"/>
    <w:rsid w:val="00683125"/>
    <w:rsid w:val="00684601"/>
    <w:rsid w:val="00685AB4"/>
    <w:rsid w:val="00686670"/>
    <w:rsid w:val="00686C7B"/>
    <w:rsid w:val="00687697"/>
    <w:rsid w:val="00690304"/>
    <w:rsid w:val="006923BB"/>
    <w:rsid w:val="00696148"/>
    <w:rsid w:val="006A1918"/>
    <w:rsid w:val="006A2077"/>
    <w:rsid w:val="006A268F"/>
    <w:rsid w:val="006A2DA8"/>
    <w:rsid w:val="006A326F"/>
    <w:rsid w:val="006A6FAE"/>
    <w:rsid w:val="006A736E"/>
    <w:rsid w:val="006A7455"/>
    <w:rsid w:val="006B0404"/>
    <w:rsid w:val="006B0E3A"/>
    <w:rsid w:val="006B1F62"/>
    <w:rsid w:val="006B422D"/>
    <w:rsid w:val="006B73D6"/>
    <w:rsid w:val="006B7C24"/>
    <w:rsid w:val="006C07FB"/>
    <w:rsid w:val="006C2DB8"/>
    <w:rsid w:val="006C3039"/>
    <w:rsid w:val="006C4E7E"/>
    <w:rsid w:val="006D02B7"/>
    <w:rsid w:val="006D2A3A"/>
    <w:rsid w:val="006D3FDA"/>
    <w:rsid w:val="006D58FC"/>
    <w:rsid w:val="006D7858"/>
    <w:rsid w:val="006E0DDD"/>
    <w:rsid w:val="006E18AF"/>
    <w:rsid w:val="006E23FE"/>
    <w:rsid w:val="006E44CF"/>
    <w:rsid w:val="006E5327"/>
    <w:rsid w:val="006F16DE"/>
    <w:rsid w:val="006F1F0E"/>
    <w:rsid w:val="006F22C3"/>
    <w:rsid w:val="006F4579"/>
    <w:rsid w:val="006F6570"/>
    <w:rsid w:val="00703A99"/>
    <w:rsid w:val="00706011"/>
    <w:rsid w:val="0071425E"/>
    <w:rsid w:val="00715D61"/>
    <w:rsid w:val="00717BA1"/>
    <w:rsid w:val="00717E7E"/>
    <w:rsid w:val="00720C6A"/>
    <w:rsid w:val="0072240E"/>
    <w:rsid w:val="0072467A"/>
    <w:rsid w:val="00724758"/>
    <w:rsid w:val="00724A54"/>
    <w:rsid w:val="00725EA8"/>
    <w:rsid w:val="00731CC5"/>
    <w:rsid w:val="0073233F"/>
    <w:rsid w:val="00732A9A"/>
    <w:rsid w:val="0073685A"/>
    <w:rsid w:val="00744F69"/>
    <w:rsid w:val="00747891"/>
    <w:rsid w:val="00750367"/>
    <w:rsid w:val="00751FA7"/>
    <w:rsid w:val="007544F1"/>
    <w:rsid w:val="00757DCA"/>
    <w:rsid w:val="0076021C"/>
    <w:rsid w:val="00760C1F"/>
    <w:rsid w:val="00760C66"/>
    <w:rsid w:val="00760D42"/>
    <w:rsid w:val="00761A01"/>
    <w:rsid w:val="007639B5"/>
    <w:rsid w:val="007655BB"/>
    <w:rsid w:val="007706B5"/>
    <w:rsid w:val="00770EB2"/>
    <w:rsid w:val="007720AC"/>
    <w:rsid w:val="007724BE"/>
    <w:rsid w:val="007729F0"/>
    <w:rsid w:val="00772BAC"/>
    <w:rsid w:val="007732A5"/>
    <w:rsid w:val="00773E43"/>
    <w:rsid w:val="007752CB"/>
    <w:rsid w:val="007767D8"/>
    <w:rsid w:val="00777D58"/>
    <w:rsid w:val="007808DA"/>
    <w:rsid w:val="007828DD"/>
    <w:rsid w:val="00786F8D"/>
    <w:rsid w:val="00790818"/>
    <w:rsid w:val="00791673"/>
    <w:rsid w:val="007916BB"/>
    <w:rsid w:val="0079173A"/>
    <w:rsid w:val="007924CC"/>
    <w:rsid w:val="00795606"/>
    <w:rsid w:val="007A33E7"/>
    <w:rsid w:val="007A5DEC"/>
    <w:rsid w:val="007A7FFD"/>
    <w:rsid w:val="007B1AE9"/>
    <w:rsid w:val="007B2749"/>
    <w:rsid w:val="007B38FC"/>
    <w:rsid w:val="007B52D5"/>
    <w:rsid w:val="007D19C4"/>
    <w:rsid w:val="007D4627"/>
    <w:rsid w:val="007D6B02"/>
    <w:rsid w:val="007E2A6D"/>
    <w:rsid w:val="007E63DF"/>
    <w:rsid w:val="007E6DF6"/>
    <w:rsid w:val="007F1363"/>
    <w:rsid w:val="007F4044"/>
    <w:rsid w:val="007F4068"/>
    <w:rsid w:val="007F70AF"/>
    <w:rsid w:val="00800BBA"/>
    <w:rsid w:val="00805DE4"/>
    <w:rsid w:val="00807936"/>
    <w:rsid w:val="0080799C"/>
    <w:rsid w:val="00811253"/>
    <w:rsid w:val="00812A9A"/>
    <w:rsid w:val="008143E6"/>
    <w:rsid w:val="008171D6"/>
    <w:rsid w:val="00820245"/>
    <w:rsid w:val="00821622"/>
    <w:rsid w:val="00821BC8"/>
    <w:rsid w:val="00823E93"/>
    <w:rsid w:val="00824F71"/>
    <w:rsid w:val="008342A4"/>
    <w:rsid w:val="008406DB"/>
    <w:rsid w:val="00840CD9"/>
    <w:rsid w:val="00841FB3"/>
    <w:rsid w:val="0084232E"/>
    <w:rsid w:val="0084592F"/>
    <w:rsid w:val="008460DD"/>
    <w:rsid w:val="00847FAC"/>
    <w:rsid w:val="008523F4"/>
    <w:rsid w:val="00853A29"/>
    <w:rsid w:val="00853E94"/>
    <w:rsid w:val="0085609C"/>
    <w:rsid w:val="00856F03"/>
    <w:rsid w:val="00857529"/>
    <w:rsid w:val="00861044"/>
    <w:rsid w:val="00862A30"/>
    <w:rsid w:val="00864ECF"/>
    <w:rsid w:val="00865C21"/>
    <w:rsid w:val="00866C63"/>
    <w:rsid w:val="008671B9"/>
    <w:rsid w:val="00873AC3"/>
    <w:rsid w:val="00875691"/>
    <w:rsid w:val="00877E21"/>
    <w:rsid w:val="00883738"/>
    <w:rsid w:val="00883890"/>
    <w:rsid w:val="008853B1"/>
    <w:rsid w:val="00891794"/>
    <w:rsid w:val="00895541"/>
    <w:rsid w:val="00897A35"/>
    <w:rsid w:val="008A1796"/>
    <w:rsid w:val="008A7411"/>
    <w:rsid w:val="008B07DB"/>
    <w:rsid w:val="008B31A3"/>
    <w:rsid w:val="008B3C19"/>
    <w:rsid w:val="008B52BB"/>
    <w:rsid w:val="008B5DE1"/>
    <w:rsid w:val="008B61E6"/>
    <w:rsid w:val="008B6D17"/>
    <w:rsid w:val="008C008A"/>
    <w:rsid w:val="008C15D2"/>
    <w:rsid w:val="008C3848"/>
    <w:rsid w:val="008C5089"/>
    <w:rsid w:val="008C51A9"/>
    <w:rsid w:val="008C544D"/>
    <w:rsid w:val="008C5D9C"/>
    <w:rsid w:val="008C6B02"/>
    <w:rsid w:val="008C796C"/>
    <w:rsid w:val="008D67C2"/>
    <w:rsid w:val="008D7E55"/>
    <w:rsid w:val="008E2C88"/>
    <w:rsid w:val="008E37E5"/>
    <w:rsid w:val="008E50B1"/>
    <w:rsid w:val="008E50B3"/>
    <w:rsid w:val="008E6B93"/>
    <w:rsid w:val="008F110E"/>
    <w:rsid w:val="008F1C17"/>
    <w:rsid w:val="008F21B5"/>
    <w:rsid w:val="008F2F43"/>
    <w:rsid w:val="008F3C18"/>
    <w:rsid w:val="008F574B"/>
    <w:rsid w:val="008F7843"/>
    <w:rsid w:val="009034C7"/>
    <w:rsid w:val="009059ED"/>
    <w:rsid w:val="00907939"/>
    <w:rsid w:val="009100F8"/>
    <w:rsid w:val="00910728"/>
    <w:rsid w:val="0091120F"/>
    <w:rsid w:val="00912C6C"/>
    <w:rsid w:val="00912FF2"/>
    <w:rsid w:val="00917856"/>
    <w:rsid w:val="0092049E"/>
    <w:rsid w:val="009212BF"/>
    <w:rsid w:val="00921317"/>
    <w:rsid w:val="00921B15"/>
    <w:rsid w:val="00923090"/>
    <w:rsid w:val="00923969"/>
    <w:rsid w:val="00923E17"/>
    <w:rsid w:val="00924A73"/>
    <w:rsid w:val="00924DEB"/>
    <w:rsid w:val="0092505B"/>
    <w:rsid w:val="00927A07"/>
    <w:rsid w:val="00930097"/>
    <w:rsid w:val="00930606"/>
    <w:rsid w:val="00931725"/>
    <w:rsid w:val="00933791"/>
    <w:rsid w:val="00934F87"/>
    <w:rsid w:val="00937BDB"/>
    <w:rsid w:val="0094082D"/>
    <w:rsid w:val="0094088F"/>
    <w:rsid w:val="00940C71"/>
    <w:rsid w:val="00942B57"/>
    <w:rsid w:val="00945B02"/>
    <w:rsid w:val="009464DB"/>
    <w:rsid w:val="00950699"/>
    <w:rsid w:val="00951A2C"/>
    <w:rsid w:val="00952454"/>
    <w:rsid w:val="00954938"/>
    <w:rsid w:val="00955E2A"/>
    <w:rsid w:val="00956EF0"/>
    <w:rsid w:val="00957489"/>
    <w:rsid w:val="0095781F"/>
    <w:rsid w:val="009606AB"/>
    <w:rsid w:val="0096243B"/>
    <w:rsid w:val="00962B3D"/>
    <w:rsid w:val="00963ABC"/>
    <w:rsid w:val="00967BB6"/>
    <w:rsid w:val="009708F4"/>
    <w:rsid w:val="009721FF"/>
    <w:rsid w:val="00972737"/>
    <w:rsid w:val="00974583"/>
    <w:rsid w:val="0097550E"/>
    <w:rsid w:val="009756BF"/>
    <w:rsid w:val="009775A0"/>
    <w:rsid w:val="00977EFF"/>
    <w:rsid w:val="00981830"/>
    <w:rsid w:val="00982F88"/>
    <w:rsid w:val="00983895"/>
    <w:rsid w:val="00984338"/>
    <w:rsid w:val="00986361"/>
    <w:rsid w:val="00986AB7"/>
    <w:rsid w:val="00987C0E"/>
    <w:rsid w:val="0099289D"/>
    <w:rsid w:val="00992E5E"/>
    <w:rsid w:val="009943A4"/>
    <w:rsid w:val="009945AB"/>
    <w:rsid w:val="00994908"/>
    <w:rsid w:val="00997BFE"/>
    <w:rsid w:val="00997EA8"/>
    <w:rsid w:val="009A50EC"/>
    <w:rsid w:val="009A6FF5"/>
    <w:rsid w:val="009B0F1B"/>
    <w:rsid w:val="009B2F07"/>
    <w:rsid w:val="009B708F"/>
    <w:rsid w:val="009C19ED"/>
    <w:rsid w:val="009C37A7"/>
    <w:rsid w:val="009C393F"/>
    <w:rsid w:val="009C439F"/>
    <w:rsid w:val="009C708E"/>
    <w:rsid w:val="009C7787"/>
    <w:rsid w:val="009C7CD3"/>
    <w:rsid w:val="009D0F87"/>
    <w:rsid w:val="009D2622"/>
    <w:rsid w:val="009E1186"/>
    <w:rsid w:val="009E133E"/>
    <w:rsid w:val="009E49E5"/>
    <w:rsid w:val="009E60F7"/>
    <w:rsid w:val="009F373F"/>
    <w:rsid w:val="009F49AD"/>
    <w:rsid w:val="009F7DA0"/>
    <w:rsid w:val="00A03AB2"/>
    <w:rsid w:val="00A07E02"/>
    <w:rsid w:val="00A12208"/>
    <w:rsid w:val="00A158BC"/>
    <w:rsid w:val="00A16F67"/>
    <w:rsid w:val="00A25212"/>
    <w:rsid w:val="00A256D2"/>
    <w:rsid w:val="00A26C12"/>
    <w:rsid w:val="00A31904"/>
    <w:rsid w:val="00A37A80"/>
    <w:rsid w:val="00A408A1"/>
    <w:rsid w:val="00A41D63"/>
    <w:rsid w:val="00A43D43"/>
    <w:rsid w:val="00A4684D"/>
    <w:rsid w:val="00A46884"/>
    <w:rsid w:val="00A51D45"/>
    <w:rsid w:val="00A520BE"/>
    <w:rsid w:val="00A5386B"/>
    <w:rsid w:val="00A55443"/>
    <w:rsid w:val="00A6065C"/>
    <w:rsid w:val="00A64735"/>
    <w:rsid w:val="00A729F5"/>
    <w:rsid w:val="00A73025"/>
    <w:rsid w:val="00A73CA5"/>
    <w:rsid w:val="00A74581"/>
    <w:rsid w:val="00A75BE3"/>
    <w:rsid w:val="00A815B8"/>
    <w:rsid w:val="00A82B63"/>
    <w:rsid w:val="00A83B91"/>
    <w:rsid w:val="00A87107"/>
    <w:rsid w:val="00A87A36"/>
    <w:rsid w:val="00A90D32"/>
    <w:rsid w:val="00A90FA5"/>
    <w:rsid w:val="00A932AA"/>
    <w:rsid w:val="00A95388"/>
    <w:rsid w:val="00A96567"/>
    <w:rsid w:val="00A966EB"/>
    <w:rsid w:val="00AA07D0"/>
    <w:rsid w:val="00AA4FD7"/>
    <w:rsid w:val="00AA54A2"/>
    <w:rsid w:val="00AA733A"/>
    <w:rsid w:val="00AB3FA4"/>
    <w:rsid w:val="00AB41AA"/>
    <w:rsid w:val="00AB47C9"/>
    <w:rsid w:val="00AB4B61"/>
    <w:rsid w:val="00AB79AF"/>
    <w:rsid w:val="00AB7A7C"/>
    <w:rsid w:val="00AC7C22"/>
    <w:rsid w:val="00AD1B2A"/>
    <w:rsid w:val="00AD325B"/>
    <w:rsid w:val="00AD53A3"/>
    <w:rsid w:val="00AD567D"/>
    <w:rsid w:val="00AE1289"/>
    <w:rsid w:val="00AE147B"/>
    <w:rsid w:val="00AE3830"/>
    <w:rsid w:val="00AE65D4"/>
    <w:rsid w:val="00AF0238"/>
    <w:rsid w:val="00AF04B0"/>
    <w:rsid w:val="00AF0C9F"/>
    <w:rsid w:val="00AF364F"/>
    <w:rsid w:val="00AF4702"/>
    <w:rsid w:val="00AF6370"/>
    <w:rsid w:val="00B01E4B"/>
    <w:rsid w:val="00B03366"/>
    <w:rsid w:val="00B0368E"/>
    <w:rsid w:val="00B1134A"/>
    <w:rsid w:val="00B14E87"/>
    <w:rsid w:val="00B17F1B"/>
    <w:rsid w:val="00B230F2"/>
    <w:rsid w:val="00B26E0E"/>
    <w:rsid w:val="00B27871"/>
    <w:rsid w:val="00B27BBC"/>
    <w:rsid w:val="00B27F59"/>
    <w:rsid w:val="00B32588"/>
    <w:rsid w:val="00B335F3"/>
    <w:rsid w:val="00B352DA"/>
    <w:rsid w:val="00B35C5C"/>
    <w:rsid w:val="00B361D9"/>
    <w:rsid w:val="00B37DDA"/>
    <w:rsid w:val="00B4287B"/>
    <w:rsid w:val="00B47C7E"/>
    <w:rsid w:val="00B47FB4"/>
    <w:rsid w:val="00B533F3"/>
    <w:rsid w:val="00B54AE0"/>
    <w:rsid w:val="00B54BDF"/>
    <w:rsid w:val="00B63680"/>
    <w:rsid w:val="00B73379"/>
    <w:rsid w:val="00B84E87"/>
    <w:rsid w:val="00B85963"/>
    <w:rsid w:val="00B87F4D"/>
    <w:rsid w:val="00B911FC"/>
    <w:rsid w:val="00B9227F"/>
    <w:rsid w:val="00B952FE"/>
    <w:rsid w:val="00B96F3B"/>
    <w:rsid w:val="00B975B8"/>
    <w:rsid w:val="00BA2452"/>
    <w:rsid w:val="00BA2B2C"/>
    <w:rsid w:val="00BA4D0B"/>
    <w:rsid w:val="00BA56A0"/>
    <w:rsid w:val="00BB01BA"/>
    <w:rsid w:val="00BB22A0"/>
    <w:rsid w:val="00BB25A7"/>
    <w:rsid w:val="00BB498B"/>
    <w:rsid w:val="00BB7FB5"/>
    <w:rsid w:val="00BC00AE"/>
    <w:rsid w:val="00BC1548"/>
    <w:rsid w:val="00BC2D56"/>
    <w:rsid w:val="00BC2D8E"/>
    <w:rsid w:val="00BC50B2"/>
    <w:rsid w:val="00BC61BF"/>
    <w:rsid w:val="00BC6BD8"/>
    <w:rsid w:val="00BD0478"/>
    <w:rsid w:val="00BD30B3"/>
    <w:rsid w:val="00BD62FC"/>
    <w:rsid w:val="00BD678A"/>
    <w:rsid w:val="00BD733B"/>
    <w:rsid w:val="00BE0843"/>
    <w:rsid w:val="00BE0991"/>
    <w:rsid w:val="00BE1CB7"/>
    <w:rsid w:val="00BE3A4D"/>
    <w:rsid w:val="00BE5609"/>
    <w:rsid w:val="00BE5C90"/>
    <w:rsid w:val="00BF0071"/>
    <w:rsid w:val="00BF21B6"/>
    <w:rsid w:val="00BF356C"/>
    <w:rsid w:val="00BF4A59"/>
    <w:rsid w:val="00BF4EF9"/>
    <w:rsid w:val="00BF689D"/>
    <w:rsid w:val="00BF6DA1"/>
    <w:rsid w:val="00C000B8"/>
    <w:rsid w:val="00C03212"/>
    <w:rsid w:val="00C12037"/>
    <w:rsid w:val="00C1382A"/>
    <w:rsid w:val="00C14CBF"/>
    <w:rsid w:val="00C23D84"/>
    <w:rsid w:val="00C27157"/>
    <w:rsid w:val="00C27BC3"/>
    <w:rsid w:val="00C30752"/>
    <w:rsid w:val="00C31119"/>
    <w:rsid w:val="00C35813"/>
    <w:rsid w:val="00C35D95"/>
    <w:rsid w:val="00C36F22"/>
    <w:rsid w:val="00C40936"/>
    <w:rsid w:val="00C409D9"/>
    <w:rsid w:val="00C40DBE"/>
    <w:rsid w:val="00C43852"/>
    <w:rsid w:val="00C43D6C"/>
    <w:rsid w:val="00C44F59"/>
    <w:rsid w:val="00C452F6"/>
    <w:rsid w:val="00C45E62"/>
    <w:rsid w:val="00C47066"/>
    <w:rsid w:val="00C47DFD"/>
    <w:rsid w:val="00C50BE0"/>
    <w:rsid w:val="00C522F7"/>
    <w:rsid w:val="00C55946"/>
    <w:rsid w:val="00C574A4"/>
    <w:rsid w:val="00C60F52"/>
    <w:rsid w:val="00C61426"/>
    <w:rsid w:val="00C615EF"/>
    <w:rsid w:val="00C64DF6"/>
    <w:rsid w:val="00C65DD2"/>
    <w:rsid w:val="00C668B1"/>
    <w:rsid w:val="00C74358"/>
    <w:rsid w:val="00C74F9A"/>
    <w:rsid w:val="00C74FED"/>
    <w:rsid w:val="00C756E9"/>
    <w:rsid w:val="00C770AA"/>
    <w:rsid w:val="00C77C8C"/>
    <w:rsid w:val="00C83633"/>
    <w:rsid w:val="00C838B8"/>
    <w:rsid w:val="00C850F7"/>
    <w:rsid w:val="00C85C40"/>
    <w:rsid w:val="00C8604B"/>
    <w:rsid w:val="00C9145E"/>
    <w:rsid w:val="00C91890"/>
    <w:rsid w:val="00C934A8"/>
    <w:rsid w:val="00C9571E"/>
    <w:rsid w:val="00C96221"/>
    <w:rsid w:val="00C9700A"/>
    <w:rsid w:val="00CA03CA"/>
    <w:rsid w:val="00CA19EC"/>
    <w:rsid w:val="00CA2383"/>
    <w:rsid w:val="00CA3E5D"/>
    <w:rsid w:val="00CA5C48"/>
    <w:rsid w:val="00CA6D34"/>
    <w:rsid w:val="00CB126E"/>
    <w:rsid w:val="00CB1C92"/>
    <w:rsid w:val="00CB7270"/>
    <w:rsid w:val="00CC0A32"/>
    <w:rsid w:val="00CC210D"/>
    <w:rsid w:val="00CC59FC"/>
    <w:rsid w:val="00CD2E64"/>
    <w:rsid w:val="00CD67D4"/>
    <w:rsid w:val="00CE109B"/>
    <w:rsid w:val="00CE1E77"/>
    <w:rsid w:val="00CE397F"/>
    <w:rsid w:val="00CE4D4E"/>
    <w:rsid w:val="00CE78D2"/>
    <w:rsid w:val="00CE7F3E"/>
    <w:rsid w:val="00CF17F7"/>
    <w:rsid w:val="00CF1CD1"/>
    <w:rsid w:val="00CF1E6C"/>
    <w:rsid w:val="00CF3F0F"/>
    <w:rsid w:val="00CF4577"/>
    <w:rsid w:val="00CF48DB"/>
    <w:rsid w:val="00CF52F7"/>
    <w:rsid w:val="00D004A6"/>
    <w:rsid w:val="00D04614"/>
    <w:rsid w:val="00D0690E"/>
    <w:rsid w:val="00D12635"/>
    <w:rsid w:val="00D162DD"/>
    <w:rsid w:val="00D16CE1"/>
    <w:rsid w:val="00D16D8C"/>
    <w:rsid w:val="00D1768A"/>
    <w:rsid w:val="00D20A10"/>
    <w:rsid w:val="00D20A67"/>
    <w:rsid w:val="00D26579"/>
    <w:rsid w:val="00D3069F"/>
    <w:rsid w:val="00D32706"/>
    <w:rsid w:val="00D335FA"/>
    <w:rsid w:val="00D33F3B"/>
    <w:rsid w:val="00D34B48"/>
    <w:rsid w:val="00D34D54"/>
    <w:rsid w:val="00D352F8"/>
    <w:rsid w:val="00D374FE"/>
    <w:rsid w:val="00D41951"/>
    <w:rsid w:val="00D4259F"/>
    <w:rsid w:val="00D428A2"/>
    <w:rsid w:val="00D435BE"/>
    <w:rsid w:val="00D47CB1"/>
    <w:rsid w:val="00D56815"/>
    <w:rsid w:val="00D657C0"/>
    <w:rsid w:val="00D669D1"/>
    <w:rsid w:val="00D66C2D"/>
    <w:rsid w:val="00D70A10"/>
    <w:rsid w:val="00D71AF7"/>
    <w:rsid w:val="00D801E0"/>
    <w:rsid w:val="00D85CE2"/>
    <w:rsid w:val="00D9010E"/>
    <w:rsid w:val="00D91508"/>
    <w:rsid w:val="00D9164D"/>
    <w:rsid w:val="00D9170C"/>
    <w:rsid w:val="00D93B15"/>
    <w:rsid w:val="00D94D58"/>
    <w:rsid w:val="00D9508C"/>
    <w:rsid w:val="00D95C47"/>
    <w:rsid w:val="00D964AA"/>
    <w:rsid w:val="00D96A19"/>
    <w:rsid w:val="00D97F5D"/>
    <w:rsid w:val="00DA2549"/>
    <w:rsid w:val="00DA3517"/>
    <w:rsid w:val="00DA3741"/>
    <w:rsid w:val="00DA514D"/>
    <w:rsid w:val="00DB0B54"/>
    <w:rsid w:val="00DB0F86"/>
    <w:rsid w:val="00DC1D21"/>
    <w:rsid w:val="00DC2890"/>
    <w:rsid w:val="00DC72A2"/>
    <w:rsid w:val="00DC7387"/>
    <w:rsid w:val="00DD044C"/>
    <w:rsid w:val="00DD3453"/>
    <w:rsid w:val="00DD3730"/>
    <w:rsid w:val="00DD4941"/>
    <w:rsid w:val="00DD72CC"/>
    <w:rsid w:val="00DE104D"/>
    <w:rsid w:val="00DE2861"/>
    <w:rsid w:val="00DE2E18"/>
    <w:rsid w:val="00DE4B34"/>
    <w:rsid w:val="00DE7937"/>
    <w:rsid w:val="00DF10BB"/>
    <w:rsid w:val="00DF2869"/>
    <w:rsid w:val="00DF2B3A"/>
    <w:rsid w:val="00DF7BCA"/>
    <w:rsid w:val="00DF7F54"/>
    <w:rsid w:val="00E000E9"/>
    <w:rsid w:val="00E02545"/>
    <w:rsid w:val="00E0292B"/>
    <w:rsid w:val="00E02A08"/>
    <w:rsid w:val="00E116D8"/>
    <w:rsid w:val="00E207DA"/>
    <w:rsid w:val="00E207EC"/>
    <w:rsid w:val="00E239B1"/>
    <w:rsid w:val="00E2791A"/>
    <w:rsid w:val="00E27C10"/>
    <w:rsid w:val="00E30A30"/>
    <w:rsid w:val="00E33F09"/>
    <w:rsid w:val="00E34FD6"/>
    <w:rsid w:val="00E35FB0"/>
    <w:rsid w:val="00E36F64"/>
    <w:rsid w:val="00E4179B"/>
    <w:rsid w:val="00E52AC1"/>
    <w:rsid w:val="00E52C78"/>
    <w:rsid w:val="00E53A53"/>
    <w:rsid w:val="00E5683E"/>
    <w:rsid w:val="00E56E22"/>
    <w:rsid w:val="00E576B0"/>
    <w:rsid w:val="00E57951"/>
    <w:rsid w:val="00E62FDC"/>
    <w:rsid w:val="00E63EFE"/>
    <w:rsid w:val="00E65596"/>
    <w:rsid w:val="00E709A1"/>
    <w:rsid w:val="00E70BE4"/>
    <w:rsid w:val="00E7517D"/>
    <w:rsid w:val="00E822DF"/>
    <w:rsid w:val="00E90864"/>
    <w:rsid w:val="00E92F00"/>
    <w:rsid w:val="00E93603"/>
    <w:rsid w:val="00EA07CB"/>
    <w:rsid w:val="00EA1B7A"/>
    <w:rsid w:val="00EA243F"/>
    <w:rsid w:val="00EA39D1"/>
    <w:rsid w:val="00EA454A"/>
    <w:rsid w:val="00EB0463"/>
    <w:rsid w:val="00EB0F8C"/>
    <w:rsid w:val="00EB504D"/>
    <w:rsid w:val="00EC6FF7"/>
    <w:rsid w:val="00ED56F7"/>
    <w:rsid w:val="00ED7B6D"/>
    <w:rsid w:val="00EE5AA0"/>
    <w:rsid w:val="00EE5E82"/>
    <w:rsid w:val="00EF01B9"/>
    <w:rsid w:val="00EF10F7"/>
    <w:rsid w:val="00EF38D5"/>
    <w:rsid w:val="00EF716B"/>
    <w:rsid w:val="00F00BA4"/>
    <w:rsid w:val="00F02CB3"/>
    <w:rsid w:val="00F06A99"/>
    <w:rsid w:val="00F077CE"/>
    <w:rsid w:val="00F1106C"/>
    <w:rsid w:val="00F12A7D"/>
    <w:rsid w:val="00F158FF"/>
    <w:rsid w:val="00F166A5"/>
    <w:rsid w:val="00F167CB"/>
    <w:rsid w:val="00F17919"/>
    <w:rsid w:val="00F2181F"/>
    <w:rsid w:val="00F22740"/>
    <w:rsid w:val="00F229D3"/>
    <w:rsid w:val="00F22A91"/>
    <w:rsid w:val="00F25C74"/>
    <w:rsid w:val="00F26C28"/>
    <w:rsid w:val="00F26D2A"/>
    <w:rsid w:val="00F31EC2"/>
    <w:rsid w:val="00F41641"/>
    <w:rsid w:val="00F44D73"/>
    <w:rsid w:val="00F52489"/>
    <w:rsid w:val="00F54D0B"/>
    <w:rsid w:val="00F60169"/>
    <w:rsid w:val="00F63078"/>
    <w:rsid w:val="00F63615"/>
    <w:rsid w:val="00F73C87"/>
    <w:rsid w:val="00F778B9"/>
    <w:rsid w:val="00F80EE6"/>
    <w:rsid w:val="00F81CA5"/>
    <w:rsid w:val="00F8202F"/>
    <w:rsid w:val="00F8278D"/>
    <w:rsid w:val="00F84291"/>
    <w:rsid w:val="00F861EC"/>
    <w:rsid w:val="00F86A42"/>
    <w:rsid w:val="00F86CD6"/>
    <w:rsid w:val="00F91BAF"/>
    <w:rsid w:val="00F94238"/>
    <w:rsid w:val="00F942B2"/>
    <w:rsid w:val="00F97C1E"/>
    <w:rsid w:val="00FA1C0C"/>
    <w:rsid w:val="00FA41BC"/>
    <w:rsid w:val="00FA4E2E"/>
    <w:rsid w:val="00FA54D1"/>
    <w:rsid w:val="00FB33C5"/>
    <w:rsid w:val="00FB5C76"/>
    <w:rsid w:val="00FB6E94"/>
    <w:rsid w:val="00FC20D2"/>
    <w:rsid w:val="00FC399F"/>
    <w:rsid w:val="00FC44FC"/>
    <w:rsid w:val="00FC48D9"/>
    <w:rsid w:val="00FD01D4"/>
    <w:rsid w:val="00FD09A7"/>
    <w:rsid w:val="00FD1A5A"/>
    <w:rsid w:val="00FD3571"/>
    <w:rsid w:val="00FD70EB"/>
    <w:rsid w:val="00FE09A8"/>
    <w:rsid w:val="00FE1213"/>
    <w:rsid w:val="00FE1ABD"/>
    <w:rsid w:val="00FE1F24"/>
    <w:rsid w:val="00FE767D"/>
    <w:rsid w:val="00FF0DCD"/>
    <w:rsid w:val="00FF2BC0"/>
    <w:rsid w:val="00FF3CF5"/>
    <w:rsid w:val="046BA67F"/>
    <w:rsid w:val="15836D0B"/>
    <w:rsid w:val="1CBF3685"/>
    <w:rsid w:val="3014E897"/>
    <w:rsid w:val="3A42ED65"/>
    <w:rsid w:val="40C1DEF8"/>
    <w:rsid w:val="40DEBB11"/>
    <w:rsid w:val="49C0FD0C"/>
    <w:rsid w:val="584BAA76"/>
    <w:rsid w:val="5A1A9F99"/>
    <w:rsid w:val="682C70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153D8"/>
  <w15:chartTrackingRefBased/>
  <w15:docId w15:val="{EB15894A-DE71-4B94-890F-1163F18E51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autoSpaceDE w:val="0"/>
      <w:autoSpaceDN w:val="0"/>
      <w:adjustRightInd w:val="0"/>
      <w:spacing w:line="240" w:lineRule="atLeast"/>
      <w:jc w:val="center"/>
      <w:outlineLvl w:val="0"/>
    </w:pPr>
    <w:rPr>
      <w:b/>
      <w:i/>
      <w:iCs/>
      <w:sz w:val="36"/>
    </w:rPr>
  </w:style>
  <w:style w:type="paragraph" w:styleId="Heading2">
    <w:name w:val="heading 2"/>
    <w:basedOn w:val="Normal"/>
    <w:next w:val="Normal"/>
    <w:qFormat/>
    <w:pPr>
      <w:keepNext/>
      <w:jc w:val="both"/>
      <w:outlineLvl w:val="1"/>
    </w:pPr>
    <w:rPr>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autoSpaceDE w:val="0"/>
      <w:autoSpaceDN w:val="0"/>
      <w:adjustRightInd w:val="0"/>
      <w:outlineLvl w:val="3"/>
    </w:pPr>
    <w:rPr>
      <w:b/>
      <w:bCs/>
      <w:color w:val="231F20"/>
      <w:szCs w:val="17"/>
    </w:rPr>
  </w:style>
  <w:style w:type="paragraph" w:styleId="Heading5">
    <w:name w:val="heading 5"/>
    <w:basedOn w:val="Normal"/>
    <w:next w:val="Normal"/>
    <w:qFormat/>
    <w:pPr>
      <w:keepNext/>
      <w:jc w:val="center"/>
      <w:outlineLvl w:val="4"/>
    </w:pPr>
    <w:rPr>
      <w:b/>
      <w:bCs/>
      <w:i/>
      <w:iCs/>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1" w:customStyle="1">
    <w:name w:val="Style1"/>
    <w:basedOn w:val="Normal"/>
    <w:pPr>
      <w:jc w:val="center"/>
    </w:pPr>
  </w:style>
  <w:style w:type="paragraph" w:styleId="Style35001908" w:customStyle="1">
    <w:name w:val="Style35001908"/>
    <w:basedOn w:val="Normal"/>
    <w:pPr>
      <w:autoSpaceDE w:val="0"/>
      <w:autoSpaceDN w:val="0"/>
      <w:adjustRightInd w:val="0"/>
    </w:pPr>
    <w:rPr>
      <w:rFonts w:ascii="Arial" w:hAnsi="Arial" w:cs="Arial"/>
    </w:rPr>
  </w:style>
  <w:style w:type="paragraph" w:styleId="DefaultText" w:customStyle="1">
    <w:name w:val="Default Text"/>
    <w:basedOn w:val="Normal"/>
    <w:link w:val="DefaultTextChar"/>
    <w:pPr>
      <w:autoSpaceDE w:val="0"/>
      <w:autoSpaceDN w:val="0"/>
      <w:adjustRightInd w:val="0"/>
    </w:pPr>
  </w:style>
  <w:style w:type="paragraph" w:styleId="BodyText">
    <w:name w:val="Body Text"/>
    <w:basedOn w:val="Normal"/>
    <w:pPr>
      <w:jc w:val="both"/>
    </w:pPr>
    <w:rPr>
      <w:rFonts w:ascii="Arial" w:hAnsi="Arial" w:cs="Arial"/>
      <w:sz w:val="20"/>
    </w:rPr>
  </w:style>
  <w:style w:type="character" w:styleId="InitialStyle" w:customStyle="1">
    <w:name w:val="InitialStyle"/>
    <w:rPr>
      <w:rFonts w:ascii="Courier New" w:hAnsi="Courier New"/>
      <w:color w:val="000000"/>
      <w:spacing w:val="0"/>
      <w:sz w:val="24"/>
    </w:rPr>
  </w:style>
  <w:style w:type="paragraph" w:styleId="NormalWeb">
    <w:name w:val="Normal (Web)"/>
    <w:basedOn w:val="Normal"/>
    <w:uiPriority w:val="99"/>
    <w:pPr>
      <w:spacing w:before="100" w:beforeAutospacing="1" w:after="100" w:afterAutospacing="1"/>
    </w:pPr>
    <w:rPr>
      <w:rFonts w:ascii="Arial" w:hAnsi="Arial" w:cs="Arial"/>
      <w:sz w:val="20"/>
      <w:szCs w:val="20"/>
    </w:rPr>
  </w:style>
  <w:style w:type="paragraph" w:styleId="BalloonText">
    <w:name w:val="Balloon Text"/>
    <w:basedOn w:val="Normal"/>
    <w:semiHidden/>
    <w:rPr>
      <w:rFonts w:ascii="Tahoma" w:hAnsi="Tahoma" w:cs="Tahoma"/>
      <w:sz w:val="16"/>
      <w:szCs w:val="16"/>
    </w:rPr>
  </w:style>
  <w:style w:type="paragraph" w:styleId="DefaultText1" w:customStyle="1">
    <w:name w:val="Default Text:1"/>
    <w:basedOn w:val="Normal"/>
    <w:pPr>
      <w:overflowPunct w:val="0"/>
      <w:autoSpaceDE w:val="0"/>
      <w:autoSpaceDN w:val="0"/>
      <w:adjustRightInd w:val="0"/>
      <w:textAlignment w:val="baseline"/>
    </w:pPr>
    <w:rPr>
      <w:rFonts w:ascii="Arial" w:hAnsi="Arial"/>
      <w:noProof/>
      <w:szCs w:val="20"/>
    </w:rPr>
  </w:style>
  <w:style w:type="paragraph" w:styleId="Title">
    <w:name w:val="Title"/>
    <w:basedOn w:val="Normal"/>
    <w:qFormat/>
    <w:pPr>
      <w:tabs>
        <w:tab w:val="left" w:pos="0"/>
      </w:tabs>
      <w:jc w:val="center"/>
    </w:pPr>
    <w:rPr>
      <w:b/>
      <w:szCs w:val="26"/>
    </w:rPr>
  </w:style>
  <w:style w:type="paragraph" w:styleId="Subtitle">
    <w:name w:val="Subtitle"/>
    <w:basedOn w:val="Normal"/>
    <w:qFormat/>
    <w:pPr>
      <w:tabs>
        <w:tab w:val="left" w:pos="0"/>
      </w:tabs>
      <w:jc w:val="center"/>
    </w:pPr>
    <w:rPr>
      <w:b/>
      <w:sz w:val="28"/>
      <w:szCs w:val="26"/>
    </w:rPr>
  </w:style>
  <w:style w:type="paragraph" w:styleId="296" w:customStyle="1">
    <w:name w:val="296"/>
    <w:basedOn w:val="Normal"/>
    <w:pPr>
      <w:overflowPunct w:val="0"/>
      <w:autoSpaceDE w:val="0"/>
      <w:autoSpaceDN w:val="0"/>
      <w:adjustRightInd w:val="0"/>
      <w:textAlignment w:val="baseline"/>
    </w:pPr>
    <w:rPr>
      <w:color w:val="000000"/>
      <w:sz w:val="20"/>
      <w:szCs w:val="20"/>
    </w:rPr>
  </w:style>
  <w:style w:type="character" w:styleId="Hyperlink">
    <w:name w:val="Hyperlink"/>
    <w:rPr>
      <w:strike w:val="0"/>
      <w:dstrike w:val="0"/>
      <w:color w:val="006600"/>
      <w:u w:val="none"/>
      <w:effect w:val="none"/>
    </w:rPr>
  </w:style>
  <w:style w:type="paragraph" w:styleId="BodyText2">
    <w:name w:val="Body Text 2"/>
    <w:basedOn w:val="Normal"/>
    <w:pPr>
      <w:autoSpaceDE w:val="0"/>
      <w:autoSpaceDN w:val="0"/>
      <w:adjustRightInd w:val="0"/>
      <w:spacing w:line="240" w:lineRule="atLeast"/>
      <w:jc w:val="both"/>
    </w:pPr>
    <w:rPr>
      <w:bCs/>
    </w:rPr>
  </w:style>
  <w:style w:type="character" w:styleId="Strong">
    <w:name w:val="Strong"/>
    <w:qFormat/>
    <w:rPr>
      <w:b/>
      <w:bCs/>
    </w:rPr>
  </w:style>
  <w:style w:type="paragraph" w:styleId="defaulttext0" w:customStyle="1">
    <w:name w:val="defaulttext"/>
    <w:basedOn w:val="Normal"/>
    <w:pPr>
      <w:spacing w:before="100" w:beforeAutospacing="1" w:after="100" w:afterAutospacing="1"/>
    </w:pPr>
  </w:style>
  <w:style w:type="paragraph" w:styleId="BodyTextIndent">
    <w:name w:val="Body Text Indent"/>
    <w:basedOn w:val="Normal"/>
    <w:pPr>
      <w:spacing w:before="100" w:beforeAutospacing="1" w:after="100" w:afterAutospacing="1"/>
    </w:pPr>
  </w:style>
  <w:style w:type="character" w:styleId="big1" w:customStyle="1">
    <w:name w:val="big1"/>
    <w:rPr>
      <w:rFonts w:hint="default" w:ascii="Arial" w:hAnsi="Arial" w:cs="Arial"/>
      <w:sz w:val="30"/>
      <w:szCs w:val="30"/>
    </w:rPr>
  </w:style>
  <w:style w:type="character" w:styleId="FollowedHyperlink">
    <w:name w:val="FollowedHyperlink"/>
    <w:rPr>
      <w:color w:val="800080"/>
      <w:u w:val="single"/>
    </w:rPr>
  </w:style>
  <w:style w:type="paragraph" w:styleId="BodyText3">
    <w:name w:val="Body Text 3"/>
    <w:basedOn w:val="Normal"/>
    <w:pPr>
      <w:jc w:val="both"/>
    </w:pPr>
    <w:rPr>
      <w:rFonts w:ascii="Bembo" w:hAnsi="Bembo" w:cs="Arial"/>
      <w:b/>
      <w:bCs/>
    </w:rPr>
  </w:style>
  <w:style w:type="paragraph" w:styleId="List">
    <w:name w:val="List"/>
    <w:basedOn w:val="Normal"/>
    <w:rsid w:val="003476CA"/>
    <w:pPr>
      <w:ind w:left="360" w:hanging="360"/>
    </w:pPr>
  </w:style>
  <w:style w:type="character" w:styleId="DefaultTextChar" w:customStyle="1">
    <w:name w:val="Default Text Char"/>
    <w:link w:val="DefaultText"/>
    <w:locked/>
    <w:rsid w:val="00D0690E"/>
    <w:rPr>
      <w:sz w:val="24"/>
      <w:szCs w:val="24"/>
      <w:lang w:val="en-US" w:eastAsia="en-US" w:bidi="ar-SA"/>
    </w:rPr>
  </w:style>
  <w:style w:type="paragraph" w:styleId="PlainText">
    <w:name w:val="Plain Text"/>
    <w:basedOn w:val="Normal"/>
    <w:link w:val="PlainTextChar"/>
    <w:unhideWhenUsed/>
    <w:rsid w:val="00206CA0"/>
    <w:rPr>
      <w:rFonts w:ascii="Consolas" w:hAnsi="Consolas" w:eastAsia="Calibri"/>
      <w:sz w:val="21"/>
      <w:szCs w:val="21"/>
    </w:rPr>
  </w:style>
  <w:style w:type="character" w:styleId="PlainTextChar" w:customStyle="1">
    <w:name w:val="Plain Text Char"/>
    <w:link w:val="PlainText"/>
    <w:rsid w:val="00206CA0"/>
    <w:rPr>
      <w:rFonts w:ascii="Consolas" w:hAnsi="Consolas" w:eastAsia="Calibri"/>
      <w:sz w:val="21"/>
      <w:szCs w:val="21"/>
      <w:lang w:val="en-US" w:eastAsia="en-US" w:bidi="ar-SA"/>
    </w:rPr>
  </w:style>
  <w:style w:type="character" w:styleId="CharChar1" w:customStyle="1">
    <w:name w:val="Char Char1"/>
    <w:locked/>
    <w:rsid w:val="00930097"/>
    <w:rPr>
      <w:rFonts w:ascii="Consolas" w:hAnsi="Consolas" w:eastAsia="Calibri"/>
      <w:sz w:val="21"/>
      <w:szCs w:val="21"/>
      <w:lang w:val="en-US" w:eastAsia="en-US" w:bidi="ar-SA"/>
    </w:rPr>
  </w:style>
  <w:style w:type="character" w:styleId="tourplayermovementspan" w:customStyle="1">
    <w:name w:val="tourplayermovementspan"/>
    <w:basedOn w:val="DefaultParagraphFont"/>
    <w:rsid w:val="00583AEB"/>
  </w:style>
  <w:style w:type="table" w:styleId="TableGrid">
    <w:name w:val="Table Grid"/>
    <w:basedOn w:val="TableNormal"/>
    <w:uiPriority w:val="59"/>
    <w:rsid w:val="00EA07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532142"/>
    <w:pPr>
      <w:ind w:left="720"/>
      <w:contextualSpacing/>
    </w:pPr>
  </w:style>
  <w:style w:type="paragraph" w:styleId="NoSpacing">
    <w:name w:val="No Spacing"/>
    <w:uiPriority w:val="1"/>
    <w:qFormat/>
    <w:rsid w:val="00653A73"/>
    <w:rPr>
      <w:sz w:val="24"/>
      <w:szCs w:val="24"/>
      <w:lang w:eastAsia="en-US"/>
    </w:rPr>
  </w:style>
  <w:style w:type="character" w:styleId="ListParagraphChar" w:customStyle="1">
    <w:name w:val="List Paragraph Char"/>
    <w:link w:val="ListParagraph"/>
    <w:uiPriority w:val="34"/>
    <w:locked/>
    <w:rsid w:val="003B5E76"/>
    <w:rPr>
      <w:sz w:val="24"/>
      <w:szCs w:val="24"/>
    </w:rPr>
  </w:style>
  <w:style w:type="paragraph" w:styleId="paragraph" w:customStyle="1">
    <w:name w:val="paragraph"/>
    <w:basedOn w:val="Normal"/>
    <w:rsid w:val="002508C6"/>
    <w:pPr>
      <w:spacing w:before="100" w:beforeAutospacing="1" w:after="100" w:afterAutospacing="1"/>
    </w:pPr>
  </w:style>
  <w:style w:type="character" w:styleId="normaltextrun" w:customStyle="1">
    <w:name w:val="normaltextrun"/>
    <w:rsid w:val="002508C6"/>
  </w:style>
  <w:style w:type="character" w:styleId="eop" w:customStyle="1">
    <w:name w:val="eop"/>
    <w:rsid w:val="0025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1984">
      <w:bodyDiv w:val="1"/>
      <w:marLeft w:val="0"/>
      <w:marRight w:val="0"/>
      <w:marTop w:val="0"/>
      <w:marBottom w:val="0"/>
      <w:divBdr>
        <w:top w:val="none" w:sz="0" w:space="0" w:color="auto"/>
        <w:left w:val="none" w:sz="0" w:space="0" w:color="auto"/>
        <w:bottom w:val="none" w:sz="0" w:space="0" w:color="auto"/>
        <w:right w:val="none" w:sz="0" w:space="0" w:color="auto"/>
      </w:divBdr>
      <w:divsChild>
        <w:div w:id="181285057">
          <w:marLeft w:val="0"/>
          <w:marRight w:val="0"/>
          <w:marTop w:val="0"/>
          <w:marBottom w:val="0"/>
          <w:divBdr>
            <w:top w:val="none" w:sz="0" w:space="0" w:color="auto"/>
            <w:left w:val="none" w:sz="0" w:space="0" w:color="auto"/>
            <w:bottom w:val="none" w:sz="0" w:space="0" w:color="auto"/>
            <w:right w:val="none" w:sz="0" w:space="0" w:color="auto"/>
          </w:divBdr>
        </w:div>
      </w:divsChild>
    </w:div>
    <w:div w:id="25103468">
      <w:bodyDiv w:val="1"/>
      <w:marLeft w:val="0"/>
      <w:marRight w:val="0"/>
      <w:marTop w:val="0"/>
      <w:marBottom w:val="0"/>
      <w:divBdr>
        <w:top w:val="none" w:sz="0" w:space="0" w:color="auto"/>
        <w:left w:val="none" w:sz="0" w:space="0" w:color="auto"/>
        <w:bottom w:val="none" w:sz="0" w:space="0" w:color="auto"/>
        <w:right w:val="none" w:sz="0" w:space="0" w:color="auto"/>
      </w:divBdr>
      <w:divsChild>
        <w:div w:id="1000353899">
          <w:marLeft w:val="0"/>
          <w:marRight w:val="0"/>
          <w:marTop w:val="0"/>
          <w:marBottom w:val="0"/>
          <w:divBdr>
            <w:top w:val="none" w:sz="0" w:space="0" w:color="auto"/>
            <w:left w:val="none" w:sz="0" w:space="0" w:color="auto"/>
            <w:bottom w:val="none" w:sz="0" w:space="0" w:color="auto"/>
            <w:right w:val="none" w:sz="0" w:space="0" w:color="auto"/>
          </w:divBdr>
        </w:div>
      </w:divsChild>
    </w:div>
    <w:div w:id="55052172">
      <w:bodyDiv w:val="1"/>
      <w:marLeft w:val="0"/>
      <w:marRight w:val="0"/>
      <w:marTop w:val="0"/>
      <w:marBottom w:val="0"/>
      <w:divBdr>
        <w:top w:val="none" w:sz="0" w:space="0" w:color="auto"/>
        <w:left w:val="none" w:sz="0" w:space="0" w:color="auto"/>
        <w:bottom w:val="none" w:sz="0" w:space="0" w:color="auto"/>
        <w:right w:val="none" w:sz="0" w:space="0" w:color="auto"/>
      </w:divBdr>
      <w:divsChild>
        <w:div w:id="1457679157">
          <w:marLeft w:val="120"/>
          <w:marRight w:val="0"/>
          <w:marTop w:val="120"/>
          <w:marBottom w:val="0"/>
          <w:divBdr>
            <w:top w:val="none" w:sz="0" w:space="0" w:color="auto"/>
            <w:left w:val="none" w:sz="0" w:space="0" w:color="auto"/>
            <w:bottom w:val="none" w:sz="0" w:space="0" w:color="auto"/>
            <w:right w:val="none" w:sz="0" w:space="0" w:color="auto"/>
          </w:divBdr>
          <w:divsChild>
            <w:div w:id="1844852402">
              <w:marLeft w:val="0"/>
              <w:marRight w:val="0"/>
              <w:marTop w:val="216"/>
              <w:marBottom w:val="0"/>
              <w:divBdr>
                <w:top w:val="none" w:sz="0" w:space="0" w:color="auto"/>
                <w:left w:val="none" w:sz="0" w:space="0" w:color="auto"/>
                <w:bottom w:val="none" w:sz="0" w:space="0" w:color="auto"/>
                <w:right w:val="none" w:sz="0" w:space="0" w:color="auto"/>
              </w:divBdr>
              <w:divsChild>
                <w:div w:id="1125320037">
                  <w:marLeft w:val="0"/>
                  <w:marRight w:val="0"/>
                  <w:marTop w:val="0"/>
                  <w:marBottom w:val="0"/>
                  <w:divBdr>
                    <w:top w:val="single" w:sz="4" w:space="0" w:color="003366"/>
                    <w:left w:val="single" w:sz="4" w:space="0" w:color="003366"/>
                    <w:bottom w:val="none" w:sz="0" w:space="0" w:color="auto"/>
                    <w:right w:val="single" w:sz="4" w:space="0" w:color="003366"/>
                  </w:divBdr>
                </w:div>
              </w:divsChild>
            </w:div>
          </w:divsChild>
        </w:div>
      </w:divsChild>
    </w:div>
    <w:div w:id="171259693">
      <w:bodyDiv w:val="1"/>
      <w:marLeft w:val="0"/>
      <w:marRight w:val="0"/>
      <w:marTop w:val="0"/>
      <w:marBottom w:val="0"/>
      <w:divBdr>
        <w:top w:val="none" w:sz="0" w:space="0" w:color="auto"/>
        <w:left w:val="none" w:sz="0" w:space="0" w:color="auto"/>
        <w:bottom w:val="none" w:sz="0" w:space="0" w:color="auto"/>
        <w:right w:val="none" w:sz="0" w:space="0" w:color="auto"/>
      </w:divBdr>
      <w:divsChild>
        <w:div w:id="1828939567">
          <w:marLeft w:val="0"/>
          <w:marRight w:val="0"/>
          <w:marTop w:val="0"/>
          <w:marBottom w:val="0"/>
          <w:divBdr>
            <w:top w:val="none" w:sz="0" w:space="0" w:color="auto"/>
            <w:left w:val="none" w:sz="0" w:space="0" w:color="auto"/>
            <w:bottom w:val="none" w:sz="0" w:space="0" w:color="auto"/>
            <w:right w:val="none" w:sz="0" w:space="0" w:color="auto"/>
          </w:divBdr>
        </w:div>
      </w:divsChild>
    </w:div>
    <w:div w:id="329987680">
      <w:bodyDiv w:val="1"/>
      <w:marLeft w:val="0"/>
      <w:marRight w:val="0"/>
      <w:marTop w:val="0"/>
      <w:marBottom w:val="0"/>
      <w:divBdr>
        <w:top w:val="none" w:sz="0" w:space="0" w:color="auto"/>
        <w:left w:val="none" w:sz="0" w:space="0" w:color="auto"/>
        <w:bottom w:val="none" w:sz="0" w:space="0" w:color="auto"/>
        <w:right w:val="none" w:sz="0" w:space="0" w:color="auto"/>
      </w:divBdr>
      <w:divsChild>
        <w:div w:id="787236970">
          <w:marLeft w:val="0"/>
          <w:marRight w:val="0"/>
          <w:marTop w:val="0"/>
          <w:marBottom w:val="0"/>
          <w:divBdr>
            <w:top w:val="none" w:sz="0" w:space="0" w:color="auto"/>
            <w:left w:val="none" w:sz="0" w:space="0" w:color="auto"/>
            <w:bottom w:val="none" w:sz="0" w:space="0" w:color="auto"/>
            <w:right w:val="none" w:sz="0" w:space="0" w:color="auto"/>
          </w:divBdr>
        </w:div>
        <w:div w:id="1422213196">
          <w:marLeft w:val="0"/>
          <w:marRight w:val="0"/>
          <w:marTop w:val="0"/>
          <w:marBottom w:val="0"/>
          <w:divBdr>
            <w:top w:val="none" w:sz="0" w:space="0" w:color="auto"/>
            <w:left w:val="none" w:sz="0" w:space="0" w:color="auto"/>
            <w:bottom w:val="none" w:sz="0" w:space="0" w:color="auto"/>
            <w:right w:val="none" w:sz="0" w:space="0" w:color="auto"/>
          </w:divBdr>
        </w:div>
        <w:div w:id="1979457582">
          <w:marLeft w:val="0"/>
          <w:marRight w:val="0"/>
          <w:marTop w:val="0"/>
          <w:marBottom w:val="0"/>
          <w:divBdr>
            <w:top w:val="none" w:sz="0" w:space="0" w:color="auto"/>
            <w:left w:val="none" w:sz="0" w:space="0" w:color="auto"/>
            <w:bottom w:val="none" w:sz="0" w:space="0" w:color="auto"/>
            <w:right w:val="none" w:sz="0" w:space="0" w:color="auto"/>
          </w:divBdr>
          <w:divsChild>
            <w:div w:id="1110004031">
              <w:marLeft w:val="-75"/>
              <w:marRight w:val="0"/>
              <w:marTop w:val="30"/>
              <w:marBottom w:val="30"/>
              <w:divBdr>
                <w:top w:val="none" w:sz="0" w:space="0" w:color="auto"/>
                <w:left w:val="none" w:sz="0" w:space="0" w:color="auto"/>
                <w:bottom w:val="none" w:sz="0" w:space="0" w:color="auto"/>
                <w:right w:val="none" w:sz="0" w:space="0" w:color="auto"/>
              </w:divBdr>
              <w:divsChild>
                <w:div w:id="120536707">
                  <w:marLeft w:val="0"/>
                  <w:marRight w:val="0"/>
                  <w:marTop w:val="0"/>
                  <w:marBottom w:val="0"/>
                  <w:divBdr>
                    <w:top w:val="none" w:sz="0" w:space="0" w:color="auto"/>
                    <w:left w:val="none" w:sz="0" w:space="0" w:color="auto"/>
                    <w:bottom w:val="none" w:sz="0" w:space="0" w:color="auto"/>
                    <w:right w:val="none" w:sz="0" w:space="0" w:color="auto"/>
                  </w:divBdr>
                  <w:divsChild>
                    <w:div w:id="336543185">
                      <w:marLeft w:val="0"/>
                      <w:marRight w:val="0"/>
                      <w:marTop w:val="0"/>
                      <w:marBottom w:val="0"/>
                      <w:divBdr>
                        <w:top w:val="none" w:sz="0" w:space="0" w:color="auto"/>
                        <w:left w:val="none" w:sz="0" w:space="0" w:color="auto"/>
                        <w:bottom w:val="none" w:sz="0" w:space="0" w:color="auto"/>
                        <w:right w:val="none" w:sz="0" w:space="0" w:color="auto"/>
                      </w:divBdr>
                    </w:div>
                  </w:divsChild>
                </w:div>
                <w:div w:id="152448833">
                  <w:marLeft w:val="0"/>
                  <w:marRight w:val="0"/>
                  <w:marTop w:val="0"/>
                  <w:marBottom w:val="0"/>
                  <w:divBdr>
                    <w:top w:val="none" w:sz="0" w:space="0" w:color="auto"/>
                    <w:left w:val="none" w:sz="0" w:space="0" w:color="auto"/>
                    <w:bottom w:val="none" w:sz="0" w:space="0" w:color="auto"/>
                    <w:right w:val="none" w:sz="0" w:space="0" w:color="auto"/>
                  </w:divBdr>
                  <w:divsChild>
                    <w:div w:id="1460300494">
                      <w:marLeft w:val="0"/>
                      <w:marRight w:val="0"/>
                      <w:marTop w:val="0"/>
                      <w:marBottom w:val="0"/>
                      <w:divBdr>
                        <w:top w:val="none" w:sz="0" w:space="0" w:color="auto"/>
                        <w:left w:val="none" w:sz="0" w:space="0" w:color="auto"/>
                        <w:bottom w:val="none" w:sz="0" w:space="0" w:color="auto"/>
                        <w:right w:val="none" w:sz="0" w:space="0" w:color="auto"/>
                      </w:divBdr>
                    </w:div>
                  </w:divsChild>
                </w:div>
                <w:div w:id="218130331">
                  <w:marLeft w:val="0"/>
                  <w:marRight w:val="0"/>
                  <w:marTop w:val="0"/>
                  <w:marBottom w:val="0"/>
                  <w:divBdr>
                    <w:top w:val="none" w:sz="0" w:space="0" w:color="auto"/>
                    <w:left w:val="none" w:sz="0" w:space="0" w:color="auto"/>
                    <w:bottom w:val="none" w:sz="0" w:space="0" w:color="auto"/>
                    <w:right w:val="none" w:sz="0" w:space="0" w:color="auto"/>
                  </w:divBdr>
                  <w:divsChild>
                    <w:div w:id="1377586722">
                      <w:marLeft w:val="0"/>
                      <w:marRight w:val="0"/>
                      <w:marTop w:val="0"/>
                      <w:marBottom w:val="0"/>
                      <w:divBdr>
                        <w:top w:val="none" w:sz="0" w:space="0" w:color="auto"/>
                        <w:left w:val="none" w:sz="0" w:space="0" w:color="auto"/>
                        <w:bottom w:val="none" w:sz="0" w:space="0" w:color="auto"/>
                        <w:right w:val="none" w:sz="0" w:space="0" w:color="auto"/>
                      </w:divBdr>
                    </w:div>
                  </w:divsChild>
                </w:div>
                <w:div w:id="264579526">
                  <w:marLeft w:val="0"/>
                  <w:marRight w:val="0"/>
                  <w:marTop w:val="0"/>
                  <w:marBottom w:val="0"/>
                  <w:divBdr>
                    <w:top w:val="none" w:sz="0" w:space="0" w:color="auto"/>
                    <w:left w:val="none" w:sz="0" w:space="0" w:color="auto"/>
                    <w:bottom w:val="none" w:sz="0" w:space="0" w:color="auto"/>
                    <w:right w:val="none" w:sz="0" w:space="0" w:color="auto"/>
                  </w:divBdr>
                  <w:divsChild>
                    <w:div w:id="1886142636">
                      <w:marLeft w:val="0"/>
                      <w:marRight w:val="0"/>
                      <w:marTop w:val="0"/>
                      <w:marBottom w:val="0"/>
                      <w:divBdr>
                        <w:top w:val="none" w:sz="0" w:space="0" w:color="auto"/>
                        <w:left w:val="none" w:sz="0" w:space="0" w:color="auto"/>
                        <w:bottom w:val="none" w:sz="0" w:space="0" w:color="auto"/>
                        <w:right w:val="none" w:sz="0" w:space="0" w:color="auto"/>
                      </w:divBdr>
                    </w:div>
                  </w:divsChild>
                </w:div>
                <w:div w:id="483206457">
                  <w:marLeft w:val="0"/>
                  <w:marRight w:val="0"/>
                  <w:marTop w:val="0"/>
                  <w:marBottom w:val="0"/>
                  <w:divBdr>
                    <w:top w:val="none" w:sz="0" w:space="0" w:color="auto"/>
                    <w:left w:val="none" w:sz="0" w:space="0" w:color="auto"/>
                    <w:bottom w:val="none" w:sz="0" w:space="0" w:color="auto"/>
                    <w:right w:val="none" w:sz="0" w:space="0" w:color="auto"/>
                  </w:divBdr>
                  <w:divsChild>
                    <w:div w:id="1762214454">
                      <w:marLeft w:val="0"/>
                      <w:marRight w:val="0"/>
                      <w:marTop w:val="0"/>
                      <w:marBottom w:val="0"/>
                      <w:divBdr>
                        <w:top w:val="none" w:sz="0" w:space="0" w:color="auto"/>
                        <w:left w:val="none" w:sz="0" w:space="0" w:color="auto"/>
                        <w:bottom w:val="none" w:sz="0" w:space="0" w:color="auto"/>
                        <w:right w:val="none" w:sz="0" w:space="0" w:color="auto"/>
                      </w:divBdr>
                    </w:div>
                  </w:divsChild>
                </w:div>
                <w:div w:id="511258033">
                  <w:marLeft w:val="0"/>
                  <w:marRight w:val="0"/>
                  <w:marTop w:val="0"/>
                  <w:marBottom w:val="0"/>
                  <w:divBdr>
                    <w:top w:val="none" w:sz="0" w:space="0" w:color="auto"/>
                    <w:left w:val="none" w:sz="0" w:space="0" w:color="auto"/>
                    <w:bottom w:val="none" w:sz="0" w:space="0" w:color="auto"/>
                    <w:right w:val="none" w:sz="0" w:space="0" w:color="auto"/>
                  </w:divBdr>
                  <w:divsChild>
                    <w:div w:id="468136914">
                      <w:marLeft w:val="0"/>
                      <w:marRight w:val="0"/>
                      <w:marTop w:val="0"/>
                      <w:marBottom w:val="0"/>
                      <w:divBdr>
                        <w:top w:val="none" w:sz="0" w:space="0" w:color="auto"/>
                        <w:left w:val="none" w:sz="0" w:space="0" w:color="auto"/>
                        <w:bottom w:val="none" w:sz="0" w:space="0" w:color="auto"/>
                        <w:right w:val="none" w:sz="0" w:space="0" w:color="auto"/>
                      </w:divBdr>
                    </w:div>
                  </w:divsChild>
                </w:div>
                <w:div w:id="557253923">
                  <w:marLeft w:val="0"/>
                  <w:marRight w:val="0"/>
                  <w:marTop w:val="0"/>
                  <w:marBottom w:val="0"/>
                  <w:divBdr>
                    <w:top w:val="none" w:sz="0" w:space="0" w:color="auto"/>
                    <w:left w:val="none" w:sz="0" w:space="0" w:color="auto"/>
                    <w:bottom w:val="none" w:sz="0" w:space="0" w:color="auto"/>
                    <w:right w:val="none" w:sz="0" w:space="0" w:color="auto"/>
                  </w:divBdr>
                  <w:divsChild>
                    <w:div w:id="544873211">
                      <w:marLeft w:val="0"/>
                      <w:marRight w:val="0"/>
                      <w:marTop w:val="0"/>
                      <w:marBottom w:val="0"/>
                      <w:divBdr>
                        <w:top w:val="none" w:sz="0" w:space="0" w:color="auto"/>
                        <w:left w:val="none" w:sz="0" w:space="0" w:color="auto"/>
                        <w:bottom w:val="none" w:sz="0" w:space="0" w:color="auto"/>
                        <w:right w:val="none" w:sz="0" w:space="0" w:color="auto"/>
                      </w:divBdr>
                    </w:div>
                  </w:divsChild>
                </w:div>
                <w:div w:id="591664508">
                  <w:marLeft w:val="0"/>
                  <w:marRight w:val="0"/>
                  <w:marTop w:val="0"/>
                  <w:marBottom w:val="0"/>
                  <w:divBdr>
                    <w:top w:val="none" w:sz="0" w:space="0" w:color="auto"/>
                    <w:left w:val="none" w:sz="0" w:space="0" w:color="auto"/>
                    <w:bottom w:val="none" w:sz="0" w:space="0" w:color="auto"/>
                    <w:right w:val="none" w:sz="0" w:space="0" w:color="auto"/>
                  </w:divBdr>
                  <w:divsChild>
                    <w:div w:id="116948852">
                      <w:marLeft w:val="0"/>
                      <w:marRight w:val="0"/>
                      <w:marTop w:val="0"/>
                      <w:marBottom w:val="0"/>
                      <w:divBdr>
                        <w:top w:val="none" w:sz="0" w:space="0" w:color="auto"/>
                        <w:left w:val="none" w:sz="0" w:space="0" w:color="auto"/>
                        <w:bottom w:val="none" w:sz="0" w:space="0" w:color="auto"/>
                        <w:right w:val="none" w:sz="0" w:space="0" w:color="auto"/>
                      </w:divBdr>
                    </w:div>
                  </w:divsChild>
                </w:div>
                <w:div w:id="642078639">
                  <w:marLeft w:val="0"/>
                  <w:marRight w:val="0"/>
                  <w:marTop w:val="0"/>
                  <w:marBottom w:val="0"/>
                  <w:divBdr>
                    <w:top w:val="none" w:sz="0" w:space="0" w:color="auto"/>
                    <w:left w:val="none" w:sz="0" w:space="0" w:color="auto"/>
                    <w:bottom w:val="none" w:sz="0" w:space="0" w:color="auto"/>
                    <w:right w:val="none" w:sz="0" w:space="0" w:color="auto"/>
                  </w:divBdr>
                  <w:divsChild>
                    <w:div w:id="1464887855">
                      <w:marLeft w:val="0"/>
                      <w:marRight w:val="0"/>
                      <w:marTop w:val="0"/>
                      <w:marBottom w:val="0"/>
                      <w:divBdr>
                        <w:top w:val="none" w:sz="0" w:space="0" w:color="auto"/>
                        <w:left w:val="none" w:sz="0" w:space="0" w:color="auto"/>
                        <w:bottom w:val="none" w:sz="0" w:space="0" w:color="auto"/>
                        <w:right w:val="none" w:sz="0" w:space="0" w:color="auto"/>
                      </w:divBdr>
                    </w:div>
                  </w:divsChild>
                </w:div>
                <w:div w:id="668948480">
                  <w:marLeft w:val="0"/>
                  <w:marRight w:val="0"/>
                  <w:marTop w:val="0"/>
                  <w:marBottom w:val="0"/>
                  <w:divBdr>
                    <w:top w:val="none" w:sz="0" w:space="0" w:color="auto"/>
                    <w:left w:val="none" w:sz="0" w:space="0" w:color="auto"/>
                    <w:bottom w:val="none" w:sz="0" w:space="0" w:color="auto"/>
                    <w:right w:val="none" w:sz="0" w:space="0" w:color="auto"/>
                  </w:divBdr>
                  <w:divsChild>
                    <w:div w:id="379281649">
                      <w:marLeft w:val="0"/>
                      <w:marRight w:val="0"/>
                      <w:marTop w:val="0"/>
                      <w:marBottom w:val="0"/>
                      <w:divBdr>
                        <w:top w:val="none" w:sz="0" w:space="0" w:color="auto"/>
                        <w:left w:val="none" w:sz="0" w:space="0" w:color="auto"/>
                        <w:bottom w:val="none" w:sz="0" w:space="0" w:color="auto"/>
                        <w:right w:val="none" w:sz="0" w:space="0" w:color="auto"/>
                      </w:divBdr>
                    </w:div>
                  </w:divsChild>
                </w:div>
                <w:div w:id="677191554">
                  <w:marLeft w:val="0"/>
                  <w:marRight w:val="0"/>
                  <w:marTop w:val="0"/>
                  <w:marBottom w:val="0"/>
                  <w:divBdr>
                    <w:top w:val="none" w:sz="0" w:space="0" w:color="auto"/>
                    <w:left w:val="none" w:sz="0" w:space="0" w:color="auto"/>
                    <w:bottom w:val="none" w:sz="0" w:space="0" w:color="auto"/>
                    <w:right w:val="none" w:sz="0" w:space="0" w:color="auto"/>
                  </w:divBdr>
                  <w:divsChild>
                    <w:div w:id="1320767284">
                      <w:marLeft w:val="0"/>
                      <w:marRight w:val="0"/>
                      <w:marTop w:val="0"/>
                      <w:marBottom w:val="0"/>
                      <w:divBdr>
                        <w:top w:val="none" w:sz="0" w:space="0" w:color="auto"/>
                        <w:left w:val="none" w:sz="0" w:space="0" w:color="auto"/>
                        <w:bottom w:val="none" w:sz="0" w:space="0" w:color="auto"/>
                        <w:right w:val="none" w:sz="0" w:space="0" w:color="auto"/>
                      </w:divBdr>
                    </w:div>
                  </w:divsChild>
                </w:div>
                <w:div w:id="728840810">
                  <w:marLeft w:val="0"/>
                  <w:marRight w:val="0"/>
                  <w:marTop w:val="0"/>
                  <w:marBottom w:val="0"/>
                  <w:divBdr>
                    <w:top w:val="none" w:sz="0" w:space="0" w:color="auto"/>
                    <w:left w:val="none" w:sz="0" w:space="0" w:color="auto"/>
                    <w:bottom w:val="none" w:sz="0" w:space="0" w:color="auto"/>
                    <w:right w:val="none" w:sz="0" w:space="0" w:color="auto"/>
                  </w:divBdr>
                  <w:divsChild>
                    <w:div w:id="2018925148">
                      <w:marLeft w:val="0"/>
                      <w:marRight w:val="0"/>
                      <w:marTop w:val="0"/>
                      <w:marBottom w:val="0"/>
                      <w:divBdr>
                        <w:top w:val="none" w:sz="0" w:space="0" w:color="auto"/>
                        <w:left w:val="none" w:sz="0" w:space="0" w:color="auto"/>
                        <w:bottom w:val="none" w:sz="0" w:space="0" w:color="auto"/>
                        <w:right w:val="none" w:sz="0" w:space="0" w:color="auto"/>
                      </w:divBdr>
                    </w:div>
                  </w:divsChild>
                </w:div>
                <w:div w:id="898589872">
                  <w:marLeft w:val="0"/>
                  <w:marRight w:val="0"/>
                  <w:marTop w:val="0"/>
                  <w:marBottom w:val="0"/>
                  <w:divBdr>
                    <w:top w:val="none" w:sz="0" w:space="0" w:color="auto"/>
                    <w:left w:val="none" w:sz="0" w:space="0" w:color="auto"/>
                    <w:bottom w:val="none" w:sz="0" w:space="0" w:color="auto"/>
                    <w:right w:val="none" w:sz="0" w:space="0" w:color="auto"/>
                  </w:divBdr>
                  <w:divsChild>
                    <w:div w:id="1889027985">
                      <w:marLeft w:val="0"/>
                      <w:marRight w:val="0"/>
                      <w:marTop w:val="0"/>
                      <w:marBottom w:val="0"/>
                      <w:divBdr>
                        <w:top w:val="none" w:sz="0" w:space="0" w:color="auto"/>
                        <w:left w:val="none" w:sz="0" w:space="0" w:color="auto"/>
                        <w:bottom w:val="none" w:sz="0" w:space="0" w:color="auto"/>
                        <w:right w:val="none" w:sz="0" w:space="0" w:color="auto"/>
                      </w:divBdr>
                    </w:div>
                  </w:divsChild>
                </w:div>
                <w:div w:id="958685687">
                  <w:marLeft w:val="0"/>
                  <w:marRight w:val="0"/>
                  <w:marTop w:val="0"/>
                  <w:marBottom w:val="0"/>
                  <w:divBdr>
                    <w:top w:val="none" w:sz="0" w:space="0" w:color="auto"/>
                    <w:left w:val="none" w:sz="0" w:space="0" w:color="auto"/>
                    <w:bottom w:val="none" w:sz="0" w:space="0" w:color="auto"/>
                    <w:right w:val="none" w:sz="0" w:space="0" w:color="auto"/>
                  </w:divBdr>
                  <w:divsChild>
                    <w:div w:id="2071419978">
                      <w:marLeft w:val="0"/>
                      <w:marRight w:val="0"/>
                      <w:marTop w:val="0"/>
                      <w:marBottom w:val="0"/>
                      <w:divBdr>
                        <w:top w:val="none" w:sz="0" w:space="0" w:color="auto"/>
                        <w:left w:val="none" w:sz="0" w:space="0" w:color="auto"/>
                        <w:bottom w:val="none" w:sz="0" w:space="0" w:color="auto"/>
                        <w:right w:val="none" w:sz="0" w:space="0" w:color="auto"/>
                      </w:divBdr>
                    </w:div>
                  </w:divsChild>
                </w:div>
                <w:div w:id="977878178">
                  <w:marLeft w:val="0"/>
                  <w:marRight w:val="0"/>
                  <w:marTop w:val="0"/>
                  <w:marBottom w:val="0"/>
                  <w:divBdr>
                    <w:top w:val="none" w:sz="0" w:space="0" w:color="auto"/>
                    <w:left w:val="none" w:sz="0" w:space="0" w:color="auto"/>
                    <w:bottom w:val="none" w:sz="0" w:space="0" w:color="auto"/>
                    <w:right w:val="none" w:sz="0" w:space="0" w:color="auto"/>
                  </w:divBdr>
                  <w:divsChild>
                    <w:div w:id="2005354205">
                      <w:marLeft w:val="0"/>
                      <w:marRight w:val="0"/>
                      <w:marTop w:val="0"/>
                      <w:marBottom w:val="0"/>
                      <w:divBdr>
                        <w:top w:val="none" w:sz="0" w:space="0" w:color="auto"/>
                        <w:left w:val="none" w:sz="0" w:space="0" w:color="auto"/>
                        <w:bottom w:val="none" w:sz="0" w:space="0" w:color="auto"/>
                        <w:right w:val="none" w:sz="0" w:space="0" w:color="auto"/>
                      </w:divBdr>
                    </w:div>
                  </w:divsChild>
                </w:div>
                <w:div w:id="1017317015">
                  <w:marLeft w:val="0"/>
                  <w:marRight w:val="0"/>
                  <w:marTop w:val="0"/>
                  <w:marBottom w:val="0"/>
                  <w:divBdr>
                    <w:top w:val="none" w:sz="0" w:space="0" w:color="auto"/>
                    <w:left w:val="none" w:sz="0" w:space="0" w:color="auto"/>
                    <w:bottom w:val="none" w:sz="0" w:space="0" w:color="auto"/>
                    <w:right w:val="none" w:sz="0" w:space="0" w:color="auto"/>
                  </w:divBdr>
                  <w:divsChild>
                    <w:div w:id="786042749">
                      <w:marLeft w:val="0"/>
                      <w:marRight w:val="0"/>
                      <w:marTop w:val="0"/>
                      <w:marBottom w:val="0"/>
                      <w:divBdr>
                        <w:top w:val="none" w:sz="0" w:space="0" w:color="auto"/>
                        <w:left w:val="none" w:sz="0" w:space="0" w:color="auto"/>
                        <w:bottom w:val="none" w:sz="0" w:space="0" w:color="auto"/>
                        <w:right w:val="none" w:sz="0" w:space="0" w:color="auto"/>
                      </w:divBdr>
                    </w:div>
                  </w:divsChild>
                </w:div>
                <w:div w:id="1088234452">
                  <w:marLeft w:val="0"/>
                  <w:marRight w:val="0"/>
                  <w:marTop w:val="0"/>
                  <w:marBottom w:val="0"/>
                  <w:divBdr>
                    <w:top w:val="none" w:sz="0" w:space="0" w:color="auto"/>
                    <w:left w:val="none" w:sz="0" w:space="0" w:color="auto"/>
                    <w:bottom w:val="none" w:sz="0" w:space="0" w:color="auto"/>
                    <w:right w:val="none" w:sz="0" w:space="0" w:color="auto"/>
                  </w:divBdr>
                  <w:divsChild>
                    <w:div w:id="1266494562">
                      <w:marLeft w:val="0"/>
                      <w:marRight w:val="0"/>
                      <w:marTop w:val="0"/>
                      <w:marBottom w:val="0"/>
                      <w:divBdr>
                        <w:top w:val="none" w:sz="0" w:space="0" w:color="auto"/>
                        <w:left w:val="none" w:sz="0" w:space="0" w:color="auto"/>
                        <w:bottom w:val="none" w:sz="0" w:space="0" w:color="auto"/>
                        <w:right w:val="none" w:sz="0" w:space="0" w:color="auto"/>
                      </w:divBdr>
                    </w:div>
                  </w:divsChild>
                </w:div>
                <w:div w:id="1276865157">
                  <w:marLeft w:val="0"/>
                  <w:marRight w:val="0"/>
                  <w:marTop w:val="0"/>
                  <w:marBottom w:val="0"/>
                  <w:divBdr>
                    <w:top w:val="none" w:sz="0" w:space="0" w:color="auto"/>
                    <w:left w:val="none" w:sz="0" w:space="0" w:color="auto"/>
                    <w:bottom w:val="none" w:sz="0" w:space="0" w:color="auto"/>
                    <w:right w:val="none" w:sz="0" w:space="0" w:color="auto"/>
                  </w:divBdr>
                  <w:divsChild>
                    <w:div w:id="713504210">
                      <w:marLeft w:val="0"/>
                      <w:marRight w:val="0"/>
                      <w:marTop w:val="0"/>
                      <w:marBottom w:val="0"/>
                      <w:divBdr>
                        <w:top w:val="none" w:sz="0" w:space="0" w:color="auto"/>
                        <w:left w:val="none" w:sz="0" w:space="0" w:color="auto"/>
                        <w:bottom w:val="none" w:sz="0" w:space="0" w:color="auto"/>
                        <w:right w:val="none" w:sz="0" w:space="0" w:color="auto"/>
                      </w:divBdr>
                    </w:div>
                  </w:divsChild>
                </w:div>
                <w:div w:id="1399011410">
                  <w:marLeft w:val="0"/>
                  <w:marRight w:val="0"/>
                  <w:marTop w:val="0"/>
                  <w:marBottom w:val="0"/>
                  <w:divBdr>
                    <w:top w:val="none" w:sz="0" w:space="0" w:color="auto"/>
                    <w:left w:val="none" w:sz="0" w:space="0" w:color="auto"/>
                    <w:bottom w:val="none" w:sz="0" w:space="0" w:color="auto"/>
                    <w:right w:val="none" w:sz="0" w:space="0" w:color="auto"/>
                  </w:divBdr>
                  <w:divsChild>
                    <w:div w:id="133763682">
                      <w:marLeft w:val="0"/>
                      <w:marRight w:val="0"/>
                      <w:marTop w:val="0"/>
                      <w:marBottom w:val="0"/>
                      <w:divBdr>
                        <w:top w:val="none" w:sz="0" w:space="0" w:color="auto"/>
                        <w:left w:val="none" w:sz="0" w:space="0" w:color="auto"/>
                        <w:bottom w:val="none" w:sz="0" w:space="0" w:color="auto"/>
                        <w:right w:val="none" w:sz="0" w:space="0" w:color="auto"/>
                      </w:divBdr>
                    </w:div>
                  </w:divsChild>
                </w:div>
                <w:div w:id="1430589124">
                  <w:marLeft w:val="0"/>
                  <w:marRight w:val="0"/>
                  <w:marTop w:val="0"/>
                  <w:marBottom w:val="0"/>
                  <w:divBdr>
                    <w:top w:val="none" w:sz="0" w:space="0" w:color="auto"/>
                    <w:left w:val="none" w:sz="0" w:space="0" w:color="auto"/>
                    <w:bottom w:val="none" w:sz="0" w:space="0" w:color="auto"/>
                    <w:right w:val="none" w:sz="0" w:space="0" w:color="auto"/>
                  </w:divBdr>
                  <w:divsChild>
                    <w:div w:id="606163179">
                      <w:marLeft w:val="0"/>
                      <w:marRight w:val="0"/>
                      <w:marTop w:val="0"/>
                      <w:marBottom w:val="0"/>
                      <w:divBdr>
                        <w:top w:val="none" w:sz="0" w:space="0" w:color="auto"/>
                        <w:left w:val="none" w:sz="0" w:space="0" w:color="auto"/>
                        <w:bottom w:val="none" w:sz="0" w:space="0" w:color="auto"/>
                        <w:right w:val="none" w:sz="0" w:space="0" w:color="auto"/>
                      </w:divBdr>
                    </w:div>
                  </w:divsChild>
                </w:div>
                <w:div w:id="1501042097">
                  <w:marLeft w:val="0"/>
                  <w:marRight w:val="0"/>
                  <w:marTop w:val="0"/>
                  <w:marBottom w:val="0"/>
                  <w:divBdr>
                    <w:top w:val="none" w:sz="0" w:space="0" w:color="auto"/>
                    <w:left w:val="none" w:sz="0" w:space="0" w:color="auto"/>
                    <w:bottom w:val="none" w:sz="0" w:space="0" w:color="auto"/>
                    <w:right w:val="none" w:sz="0" w:space="0" w:color="auto"/>
                  </w:divBdr>
                  <w:divsChild>
                    <w:div w:id="1024597260">
                      <w:marLeft w:val="0"/>
                      <w:marRight w:val="0"/>
                      <w:marTop w:val="0"/>
                      <w:marBottom w:val="0"/>
                      <w:divBdr>
                        <w:top w:val="none" w:sz="0" w:space="0" w:color="auto"/>
                        <w:left w:val="none" w:sz="0" w:space="0" w:color="auto"/>
                        <w:bottom w:val="none" w:sz="0" w:space="0" w:color="auto"/>
                        <w:right w:val="none" w:sz="0" w:space="0" w:color="auto"/>
                      </w:divBdr>
                    </w:div>
                  </w:divsChild>
                </w:div>
                <w:div w:id="1609773223">
                  <w:marLeft w:val="0"/>
                  <w:marRight w:val="0"/>
                  <w:marTop w:val="0"/>
                  <w:marBottom w:val="0"/>
                  <w:divBdr>
                    <w:top w:val="none" w:sz="0" w:space="0" w:color="auto"/>
                    <w:left w:val="none" w:sz="0" w:space="0" w:color="auto"/>
                    <w:bottom w:val="none" w:sz="0" w:space="0" w:color="auto"/>
                    <w:right w:val="none" w:sz="0" w:space="0" w:color="auto"/>
                  </w:divBdr>
                  <w:divsChild>
                    <w:div w:id="546381629">
                      <w:marLeft w:val="0"/>
                      <w:marRight w:val="0"/>
                      <w:marTop w:val="0"/>
                      <w:marBottom w:val="0"/>
                      <w:divBdr>
                        <w:top w:val="none" w:sz="0" w:space="0" w:color="auto"/>
                        <w:left w:val="none" w:sz="0" w:space="0" w:color="auto"/>
                        <w:bottom w:val="none" w:sz="0" w:space="0" w:color="auto"/>
                        <w:right w:val="none" w:sz="0" w:space="0" w:color="auto"/>
                      </w:divBdr>
                    </w:div>
                    <w:div w:id="19864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430195">
      <w:bodyDiv w:val="1"/>
      <w:marLeft w:val="0"/>
      <w:marRight w:val="0"/>
      <w:marTop w:val="0"/>
      <w:marBottom w:val="0"/>
      <w:divBdr>
        <w:top w:val="none" w:sz="0" w:space="0" w:color="auto"/>
        <w:left w:val="none" w:sz="0" w:space="0" w:color="auto"/>
        <w:bottom w:val="none" w:sz="0" w:space="0" w:color="auto"/>
        <w:right w:val="none" w:sz="0" w:space="0" w:color="auto"/>
      </w:divBdr>
    </w:div>
    <w:div w:id="346559840">
      <w:bodyDiv w:val="1"/>
      <w:marLeft w:val="0"/>
      <w:marRight w:val="0"/>
      <w:marTop w:val="0"/>
      <w:marBottom w:val="0"/>
      <w:divBdr>
        <w:top w:val="none" w:sz="0" w:space="0" w:color="auto"/>
        <w:left w:val="none" w:sz="0" w:space="0" w:color="auto"/>
        <w:bottom w:val="none" w:sz="0" w:space="0" w:color="auto"/>
        <w:right w:val="none" w:sz="0" w:space="0" w:color="auto"/>
      </w:divBdr>
      <w:divsChild>
        <w:div w:id="2019651192">
          <w:marLeft w:val="0"/>
          <w:marRight w:val="0"/>
          <w:marTop w:val="0"/>
          <w:marBottom w:val="0"/>
          <w:divBdr>
            <w:top w:val="none" w:sz="0" w:space="0" w:color="auto"/>
            <w:left w:val="none" w:sz="0" w:space="0" w:color="auto"/>
            <w:bottom w:val="none" w:sz="0" w:space="0" w:color="auto"/>
            <w:right w:val="none" w:sz="0" w:space="0" w:color="auto"/>
          </w:divBdr>
        </w:div>
      </w:divsChild>
    </w:div>
    <w:div w:id="387146216">
      <w:bodyDiv w:val="1"/>
      <w:marLeft w:val="0"/>
      <w:marRight w:val="0"/>
      <w:marTop w:val="0"/>
      <w:marBottom w:val="0"/>
      <w:divBdr>
        <w:top w:val="none" w:sz="0" w:space="0" w:color="auto"/>
        <w:left w:val="none" w:sz="0" w:space="0" w:color="auto"/>
        <w:bottom w:val="none" w:sz="0" w:space="0" w:color="auto"/>
        <w:right w:val="none" w:sz="0" w:space="0" w:color="auto"/>
      </w:divBdr>
      <w:divsChild>
        <w:div w:id="265770948">
          <w:marLeft w:val="0"/>
          <w:marRight w:val="0"/>
          <w:marTop w:val="0"/>
          <w:marBottom w:val="0"/>
          <w:divBdr>
            <w:top w:val="none" w:sz="0" w:space="0" w:color="auto"/>
            <w:left w:val="none" w:sz="0" w:space="0" w:color="auto"/>
            <w:bottom w:val="none" w:sz="0" w:space="0" w:color="auto"/>
            <w:right w:val="none" w:sz="0" w:space="0" w:color="auto"/>
          </w:divBdr>
        </w:div>
      </w:divsChild>
    </w:div>
    <w:div w:id="432090953">
      <w:bodyDiv w:val="1"/>
      <w:marLeft w:val="0"/>
      <w:marRight w:val="0"/>
      <w:marTop w:val="0"/>
      <w:marBottom w:val="0"/>
      <w:divBdr>
        <w:top w:val="none" w:sz="0" w:space="0" w:color="auto"/>
        <w:left w:val="none" w:sz="0" w:space="0" w:color="auto"/>
        <w:bottom w:val="none" w:sz="0" w:space="0" w:color="auto"/>
        <w:right w:val="none" w:sz="0" w:space="0" w:color="auto"/>
      </w:divBdr>
      <w:divsChild>
        <w:div w:id="2024238829">
          <w:marLeft w:val="0"/>
          <w:marRight w:val="0"/>
          <w:marTop w:val="0"/>
          <w:marBottom w:val="0"/>
          <w:divBdr>
            <w:top w:val="none" w:sz="0" w:space="0" w:color="auto"/>
            <w:left w:val="none" w:sz="0" w:space="0" w:color="auto"/>
            <w:bottom w:val="none" w:sz="0" w:space="0" w:color="auto"/>
            <w:right w:val="none" w:sz="0" w:space="0" w:color="auto"/>
          </w:divBdr>
        </w:div>
      </w:divsChild>
    </w:div>
    <w:div w:id="493566033">
      <w:bodyDiv w:val="1"/>
      <w:marLeft w:val="0"/>
      <w:marRight w:val="0"/>
      <w:marTop w:val="0"/>
      <w:marBottom w:val="0"/>
      <w:divBdr>
        <w:top w:val="none" w:sz="0" w:space="0" w:color="auto"/>
        <w:left w:val="none" w:sz="0" w:space="0" w:color="auto"/>
        <w:bottom w:val="none" w:sz="0" w:space="0" w:color="auto"/>
        <w:right w:val="none" w:sz="0" w:space="0" w:color="auto"/>
      </w:divBdr>
      <w:divsChild>
        <w:div w:id="1983920369">
          <w:marLeft w:val="0"/>
          <w:marRight w:val="0"/>
          <w:marTop w:val="0"/>
          <w:marBottom w:val="0"/>
          <w:divBdr>
            <w:top w:val="none" w:sz="0" w:space="0" w:color="auto"/>
            <w:left w:val="none" w:sz="0" w:space="0" w:color="auto"/>
            <w:bottom w:val="none" w:sz="0" w:space="0" w:color="auto"/>
            <w:right w:val="none" w:sz="0" w:space="0" w:color="auto"/>
          </w:divBdr>
        </w:div>
      </w:divsChild>
    </w:div>
    <w:div w:id="527909241">
      <w:bodyDiv w:val="1"/>
      <w:marLeft w:val="0"/>
      <w:marRight w:val="0"/>
      <w:marTop w:val="0"/>
      <w:marBottom w:val="0"/>
      <w:divBdr>
        <w:top w:val="none" w:sz="0" w:space="0" w:color="auto"/>
        <w:left w:val="none" w:sz="0" w:space="0" w:color="auto"/>
        <w:bottom w:val="none" w:sz="0" w:space="0" w:color="auto"/>
        <w:right w:val="none" w:sz="0" w:space="0" w:color="auto"/>
      </w:divBdr>
      <w:divsChild>
        <w:div w:id="1849519786">
          <w:marLeft w:val="0"/>
          <w:marRight w:val="0"/>
          <w:marTop w:val="0"/>
          <w:marBottom w:val="0"/>
          <w:divBdr>
            <w:top w:val="none" w:sz="0" w:space="0" w:color="auto"/>
            <w:left w:val="none" w:sz="0" w:space="0" w:color="auto"/>
            <w:bottom w:val="none" w:sz="0" w:space="0" w:color="auto"/>
            <w:right w:val="none" w:sz="0" w:space="0" w:color="auto"/>
          </w:divBdr>
        </w:div>
      </w:divsChild>
    </w:div>
    <w:div w:id="537666830">
      <w:bodyDiv w:val="1"/>
      <w:marLeft w:val="0"/>
      <w:marRight w:val="0"/>
      <w:marTop w:val="0"/>
      <w:marBottom w:val="0"/>
      <w:divBdr>
        <w:top w:val="none" w:sz="0" w:space="0" w:color="auto"/>
        <w:left w:val="none" w:sz="0" w:space="0" w:color="auto"/>
        <w:bottom w:val="none" w:sz="0" w:space="0" w:color="auto"/>
        <w:right w:val="none" w:sz="0" w:space="0" w:color="auto"/>
      </w:divBdr>
    </w:div>
    <w:div w:id="659503599">
      <w:bodyDiv w:val="1"/>
      <w:marLeft w:val="0"/>
      <w:marRight w:val="0"/>
      <w:marTop w:val="0"/>
      <w:marBottom w:val="0"/>
      <w:divBdr>
        <w:top w:val="none" w:sz="0" w:space="0" w:color="auto"/>
        <w:left w:val="none" w:sz="0" w:space="0" w:color="auto"/>
        <w:bottom w:val="none" w:sz="0" w:space="0" w:color="auto"/>
        <w:right w:val="none" w:sz="0" w:space="0" w:color="auto"/>
      </w:divBdr>
    </w:div>
    <w:div w:id="685910014">
      <w:bodyDiv w:val="1"/>
      <w:marLeft w:val="0"/>
      <w:marRight w:val="0"/>
      <w:marTop w:val="0"/>
      <w:marBottom w:val="0"/>
      <w:divBdr>
        <w:top w:val="none" w:sz="0" w:space="0" w:color="auto"/>
        <w:left w:val="none" w:sz="0" w:space="0" w:color="auto"/>
        <w:bottom w:val="none" w:sz="0" w:space="0" w:color="auto"/>
        <w:right w:val="none" w:sz="0" w:space="0" w:color="auto"/>
      </w:divBdr>
    </w:div>
    <w:div w:id="709455710">
      <w:bodyDiv w:val="1"/>
      <w:marLeft w:val="0"/>
      <w:marRight w:val="0"/>
      <w:marTop w:val="0"/>
      <w:marBottom w:val="0"/>
      <w:divBdr>
        <w:top w:val="none" w:sz="0" w:space="0" w:color="auto"/>
        <w:left w:val="none" w:sz="0" w:space="0" w:color="auto"/>
        <w:bottom w:val="none" w:sz="0" w:space="0" w:color="auto"/>
        <w:right w:val="none" w:sz="0" w:space="0" w:color="auto"/>
      </w:divBdr>
      <w:divsChild>
        <w:div w:id="767504942">
          <w:marLeft w:val="0"/>
          <w:marRight w:val="0"/>
          <w:marTop w:val="0"/>
          <w:marBottom w:val="0"/>
          <w:divBdr>
            <w:top w:val="none" w:sz="0" w:space="0" w:color="auto"/>
            <w:left w:val="none" w:sz="0" w:space="0" w:color="auto"/>
            <w:bottom w:val="none" w:sz="0" w:space="0" w:color="auto"/>
            <w:right w:val="none" w:sz="0" w:space="0" w:color="auto"/>
          </w:divBdr>
        </w:div>
      </w:divsChild>
    </w:div>
    <w:div w:id="743066026">
      <w:bodyDiv w:val="1"/>
      <w:marLeft w:val="0"/>
      <w:marRight w:val="0"/>
      <w:marTop w:val="0"/>
      <w:marBottom w:val="0"/>
      <w:divBdr>
        <w:top w:val="none" w:sz="0" w:space="0" w:color="auto"/>
        <w:left w:val="none" w:sz="0" w:space="0" w:color="auto"/>
        <w:bottom w:val="none" w:sz="0" w:space="0" w:color="auto"/>
        <w:right w:val="none" w:sz="0" w:space="0" w:color="auto"/>
      </w:divBdr>
      <w:divsChild>
        <w:div w:id="708578276">
          <w:marLeft w:val="0"/>
          <w:marRight w:val="0"/>
          <w:marTop w:val="0"/>
          <w:marBottom w:val="0"/>
          <w:divBdr>
            <w:top w:val="none" w:sz="0" w:space="0" w:color="auto"/>
            <w:left w:val="none" w:sz="0" w:space="0" w:color="auto"/>
            <w:bottom w:val="none" w:sz="0" w:space="0" w:color="auto"/>
            <w:right w:val="none" w:sz="0" w:space="0" w:color="auto"/>
          </w:divBdr>
        </w:div>
      </w:divsChild>
    </w:div>
    <w:div w:id="769080035">
      <w:bodyDiv w:val="1"/>
      <w:marLeft w:val="0"/>
      <w:marRight w:val="0"/>
      <w:marTop w:val="0"/>
      <w:marBottom w:val="0"/>
      <w:divBdr>
        <w:top w:val="none" w:sz="0" w:space="0" w:color="auto"/>
        <w:left w:val="none" w:sz="0" w:space="0" w:color="auto"/>
        <w:bottom w:val="none" w:sz="0" w:space="0" w:color="auto"/>
        <w:right w:val="none" w:sz="0" w:space="0" w:color="auto"/>
      </w:divBdr>
      <w:divsChild>
        <w:div w:id="1545950018">
          <w:marLeft w:val="120"/>
          <w:marRight w:val="0"/>
          <w:marTop w:val="120"/>
          <w:marBottom w:val="0"/>
          <w:divBdr>
            <w:top w:val="none" w:sz="0" w:space="0" w:color="auto"/>
            <w:left w:val="none" w:sz="0" w:space="0" w:color="auto"/>
            <w:bottom w:val="none" w:sz="0" w:space="0" w:color="auto"/>
            <w:right w:val="none" w:sz="0" w:space="0" w:color="auto"/>
          </w:divBdr>
          <w:divsChild>
            <w:div w:id="1808012595">
              <w:marLeft w:val="0"/>
              <w:marRight w:val="0"/>
              <w:marTop w:val="216"/>
              <w:marBottom w:val="0"/>
              <w:divBdr>
                <w:top w:val="none" w:sz="0" w:space="0" w:color="auto"/>
                <w:left w:val="none" w:sz="0" w:space="0" w:color="auto"/>
                <w:bottom w:val="none" w:sz="0" w:space="0" w:color="auto"/>
                <w:right w:val="none" w:sz="0" w:space="0" w:color="auto"/>
              </w:divBdr>
              <w:divsChild>
                <w:div w:id="35740751">
                  <w:marLeft w:val="0"/>
                  <w:marRight w:val="0"/>
                  <w:marTop w:val="0"/>
                  <w:marBottom w:val="0"/>
                  <w:divBdr>
                    <w:top w:val="single" w:sz="4" w:space="0" w:color="003366"/>
                    <w:left w:val="single" w:sz="4" w:space="0" w:color="003366"/>
                    <w:bottom w:val="none" w:sz="0" w:space="0" w:color="auto"/>
                    <w:right w:val="single" w:sz="4" w:space="0" w:color="003366"/>
                  </w:divBdr>
                </w:div>
              </w:divsChild>
            </w:div>
          </w:divsChild>
        </w:div>
      </w:divsChild>
    </w:div>
    <w:div w:id="801072359">
      <w:bodyDiv w:val="1"/>
      <w:marLeft w:val="0"/>
      <w:marRight w:val="0"/>
      <w:marTop w:val="0"/>
      <w:marBottom w:val="0"/>
      <w:divBdr>
        <w:top w:val="none" w:sz="0" w:space="0" w:color="auto"/>
        <w:left w:val="none" w:sz="0" w:space="0" w:color="auto"/>
        <w:bottom w:val="none" w:sz="0" w:space="0" w:color="auto"/>
        <w:right w:val="none" w:sz="0" w:space="0" w:color="auto"/>
      </w:divBdr>
      <w:divsChild>
        <w:div w:id="361708392">
          <w:marLeft w:val="0"/>
          <w:marRight w:val="0"/>
          <w:marTop w:val="0"/>
          <w:marBottom w:val="0"/>
          <w:divBdr>
            <w:top w:val="none" w:sz="0" w:space="0" w:color="auto"/>
            <w:left w:val="none" w:sz="0" w:space="0" w:color="auto"/>
            <w:bottom w:val="none" w:sz="0" w:space="0" w:color="auto"/>
            <w:right w:val="none" w:sz="0" w:space="0" w:color="auto"/>
          </w:divBdr>
        </w:div>
      </w:divsChild>
    </w:div>
    <w:div w:id="854002976">
      <w:bodyDiv w:val="1"/>
      <w:marLeft w:val="0"/>
      <w:marRight w:val="0"/>
      <w:marTop w:val="0"/>
      <w:marBottom w:val="0"/>
      <w:divBdr>
        <w:top w:val="none" w:sz="0" w:space="0" w:color="auto"/>
        <w:left w:val="none" w:sz="0" w:space="0" w:color="auto"/>
        <w:bottom w:val="none" w:sz="0" w:space="0" w:color="auto"/>
        <w:right w:val="none" w:sz="0" w:space="0" w:color="auto"/>
      </w:divBdr>
    </w:div>
    <w:div w:id="1015573801">
      <w:bodyDiv w:val="1"/>
      <w:marLeft w:val="0"/>
      <w:marRight w:val="0"/>
      <w:marTop w:val="0"/>
      <w:marBottom w:val="0"/>
      <w:divBdr>
        <w:top w:val="none" w:sz="0" w:space="0" w:color="auto"/>
        <w:left w:val="none" w:sz="0" w:space="0" w:color="auto"/>
        <w:bottom w:val="none" w:sz="0" w:space="0" w:color="auto"/>
        <w:right w:val="none" w:sz="0" w:space="0" w:color="auto"/>
      </w:divBdr>
      <w:divsChild>
        <w:div w:id="1730420970">
          <w:marLeft w:val="0"/>
          <w:marRight w:val="0"/>
          <w:marTop w:val="0"/>
          <w:marBottom w:val="0"/>
          <w:divBdr>
            <w:top w:val="none" w:sz="0" w:space="0" w:color="auto"/>
            <w:left w:val="none" w:sz="0" w:space="0" w:color="auto"/>
            <w:bottom w:val="none" w:sz="0" w:space="0" w:color="auto"/>
            <w:right w:val="none" w:sz="0" w:space="0" w:color="auto"/>
          </w:divBdr>
        </w:div>
      </w:divsChild>
    </w:div>
    <w:div w:id="1097167469">
      <w:bodyDiv w:val="1"/>
      <w:marLeft w:val="0"/>
      <w:marRight w:val="0"/>
      <w:marTop w:val="0"/>
      <w:marBottom w:val="0"/>
      <w:divBdr>
        <w:top w:val="none" w:sz="0" w:space="0" w:color="auto"/>
        <w:left w:val="none" w:sz="0" w:space="0" w:color="auto"/>
        <w:bottom w:val="none" w:sz="0" w:space="0" w:color="auto"/>
        <w:right w:val="none" w:sz="0" w:space="0" w:color="auto"/>
      </w:divBdr>
    </w:div>
    <w:div w:id="1105155787">
      <w:bodyDiv w:val="1"/>
      <w:marLeft w:val="0"/>
      <w:marRight w:val="0"/>
      <w:marTop w:val="0"/>
      <w:marBottom w:val="0"/>
      <w:divBdr>
        <w:top w:val="none" w:sz="0" w:space="0" w:color="auto"/>
        <w:left w:val="none" w:sz="0" w:space="0" w:color="auto"/>
        <w:bottom w:val="none" w:sz="0" w:space="0" w:color="auto"/>
        <w:right w:val="none" w:sz="0" w:space="0" w:color="auto"/>
      </w:divBdr>
      <w:divsChild>
        <w:div w:id="1209146381">
          <w:marLeft w:val="0"/>
          <w:marRight w:val="0"/>
          <w:marTop w:val="0"/>
          <w:marBottom w:val="0"/>
          <w:divBdr>
            <w:top w:val="none" w:sz="0" w:space="0" w:color="auto"/>
            <w:left w:val="none" w:sz="0" w:space="0" w:color="auto"/>
            <w:bottom w:val="none" w:sz="0" w:space="0" w:color="auto"/>
            <w:right w:val="none" w:sz="0" w:space="0" w:color="auto"/>
          </w:divBdr>
        </w:div>
      </w:divsChild>
    </w:div>
    <w:div w:id="1173885072">
      <w:bodyDiv w:val="1"/>
      <w:marLeft w:val="0"/>
      <w:marRight w:val="0"/>
      <w:marTop w:val="0"/>
      <w:marBottom w:val="0"/>
      <w:divBdr>
        <w:top w:val="none" w:sz="0" w:space="0" w:color="auto"/>
        <w:left w:val="none" w:sz="0" w:space="0" w:color="auto"/>
        <w:bottom w:val="none" w:sz="0" w:space="0" w:color="auto"/>
        <w:right w:val="none" w:sz="0" w:space="0" w:color="auto"/>
      </w:divBdr>
      <w:divsChild>
        <w:div w:id="329600724">
          <w:marLeft w:val="99"/>
          <w:marRight w:val="0"/>
          <w:marTop w:val="99"/>
          <w:marBottom w:val="0"/>
          <w:divBdr>
            <w:top w:val="none" w:sz="0" w:space="0" w:color="auto"/>
            <w:left w:val="none" w:sz="0" w:space="0" w:color="auto"/>
            <w:bottom w:val="none" w:sz="0" w:space="0" w:color="auto"/>
            <w:right w:val="none" w:sz="0" w:space="0" w:color="auto"/>
          </w:divBdr>
          <w:divsChild>
            <w:div w:id="43146437">
              <w:marLeft w:val="0"/>
              <w:marRight w:val="0"/>
              <w:marTop w:val="0"/>
              <w:marBottom w:val="0"/>
              <w:divBdr>
                <w:top w:val="none" w:sz="0" w:space="0" w:color="auto"/>
                <w:left w:val="none" w:sz="0" w:space="0" w:color="auto"/>
                <w:bottom w:val="none" w:sz="0" w:space="0" w:color="auto"/>
                <w:right w:val="none" w:sz="0" w:space="0" w:color="auto"/>
              </w:divBdr>
              <w:divsChild>
                <w:div w:id="1066954246">
                  <w:marLeft w:val="0"/>
                  <w:marRight w:val="0"/>
                  <w:marTop w:val="0"/>
                  <w:marBottom w:val="0"/>
                  <w:divBdr>
                    <w:top w:val="single" w:sz="4" w:space="0" w:color="003366"/>
                    <w:left w:val="single" w:sz="4" w:space="0" w:color="003366"/>
                    <w:bottom w:val="single" w:sz="4" w:space="0" w:color="003366"/>
                    <w:right w:val="single" w:sz="4" w:space="0" w:color="003366"/>
                  </w:divBdr>
                </w:div>
              </w:divsChild>
            </w:div>
          </w:divsChild>
        </w:div>
      </w:divsChild>
    </w:div>
    <w:div w:id="1192255928">
      <w:bodyDiv w:val="1"/>
      <w:marLeft w:val="0"/>
      <w:marRight w:val="0"/>
      <w:marTop w:val="0"/>
      <w:marBottom w:val="0"/>
      <w:divBdr>
        <w:top w:val="none" w:sz="0" w:space="0" w:color="auto"/>
        <w:left w:val="none" w:sz="0" w:space="0" w:color="auto"/>
        <w:bottom w:val="none" w:sz="0" w:space="0" w:color="auto"/>
        <w:right w:val="none" w:sz="0" w:space="0" w:color="auto"/>
      </w:divBdr>
    </w:div>
    <w:div w:id="1201161070">
      <w:bodyDiv w:val="1"/>
      <w:marLeft w:val="0"/>
      <w:marRight w:val="0"/>
      <w:marTop w:val="0"/>
      <w:marBottom w:val="0"/>
      <w:divBdr>
        <w:top w:val="none" w:sz="0" w:space="0" w:color="auto"/>
        <w:left w:val="none" w:sz="0" w:space="0" w:color="auto"/>
        <w:bottom w:val="none" w:sz="0" w:space="0" w:color="auto"/>
        <w:right w:val="none" w:sz="0" w:space="0" w:color="auto"/>
      </w:divBdr>
      <w:divsChild>
        <w:div w:id="2063291163">
          <w:marLeft w:val="0"/>
          <w:marRight w:val="0"/>
          <w:marTop w:val="0"/>
          <w:marBottom w:val="0"/>
          <w:divBdr>
            <w:top w:val="none" w:sz="0" w:space="0" w:color="auto"/>
            <w:left w:val="none" w:sz="0" w:space="0" w:color="auto"/>
            <w:bottom w:val="none" w:sz="0" w:space="0" w:color="auto"/>
            <w:right w:val="none" w:sz="0" w:space="0" w:color="auto"/>
          </w:divBdr>
        </w:div>
      </w:divsChild>
    </w:div>
    <w:div w:id="1234199476">
      <w:bodyDiv w:val="1"/>
      <w:marLeft w:val="0"/>
      <w:marRight w:val="0"/>
      <w:marTop w:val="0"/>
      <w:marBottom w:val="0"/>
      <w:divBdr>
        <w:top w:val="none" w:sz="0" w:space="0" w:color="auto"/>
        <w:left w:val="none" w:sz="0" w:space="0" w:color="auto"/>
        <w:bottom w:val="none" w:sz="0" w:space="0" w:color="auto"/>
        <w:right w:val="none" w:sz="0" w:space="0" w:color="auto"/>
      </w:divBdr>
      <w:divsChild>
        <w:div w:id="1443256989">
          <w:marLeft w:val="0"/>
          <w:marRight w:val="0"/>
          <w:marTop w:val="0"/>
          <w:marBottom w:val="0"/>
          <w:divBdr>
            <w:top w:val="none" w:sz="0" w:space="0" w:color="auto"/>
            <w:left w:val="none" w:sz="0" w:space="0" w:color="auto"/>
            <w:bottom w:val="none" w:sz="0" w:space="0" w:color="auto"/>
            <w:right w:val="none" w:sz="0" w:space="0" w:color="auto"/>
          </w:divBdr>
        </w:div>
      </w:divsChild>
    </w:div>
    <w:div w:id="1234703080">
      <w:bodyDiv w:val="1"/>
      <w:marLeft w:val="0"/>
      <w:marRight w:val="0"/>
      <w:marTop w:val="0"/>
      <w:marBottom w:val="0"/>
      <w:divBdr>
        <w:top w:val="none" w:sz="0" w:space="0" w:color="auto"/>
        <w:left w:val="none" w:sz="0" w:space="0" w:color="auto"/>
        <w:bottom w:val="none" w:sz="0" w:space="0" w:color="auto"/>
        <w:right w:val="none" w:sz="0" w:space="0" w:color="auto"/>
      </w:divBdr>
      <w:divsChild>
        <w:div w:id="1562328360">
          <w:marLeft w:val="0"/>
          <w:marRight w:val="0"/>
          <w:marTop w:val="0"/>
          <w:marBottom w:val="0"/>
          <w:divBdr>
            <w:top w:val="none" w:sz="0" w:space="0" w:color="auto"/>
            <w:left w:val="none" w:sz="0" w:space="0" w:color="auto"/>
            <w:bottom w:val="none" w:sz="0" w:space="0" w:color="auto"/>
            <w:right w:val="none" w:sz="0" w:space="0" w:color="auto"/>
          </w:divBdr>
        </w:div>
      </w:divsChild>
    </w:div>
    <w:div w:id="1453591331">
      <w:bodyDiv w:val="1"/>
      <w:marLeft w:val="0"/>
      <w:marRight w:val="0"/>
      <w:marTop w:val="0"/>
      <w:marBottom w:val="0"/>
      <w:divBdr>
        <w:top w:val="none" w:sz="0" w:space="0" w:color="auto"/>
        <w:left w:val="none" w:sz="0" w:space="0" w:color="auto"/>
        <w:bottom w:val="none" w:sz="0" w:space="0" w:color="auto"/>
        <w:right w:val="none" w:sz="0" w:space="0" w:color="auto"/>
      </w:divBdr>
    </w:div>
    <w:div w:id="1513489407">
      <w:bodyDiv w:val="1"/>
      <w:marLeft w:val="0"/>
      <w:marRight w:val="0"/>
      <w:marTop w:val="0"/>
      <w:marBottom w:val="0"/>
      <w:divBdr>
        <w:top w:val="none" w:sz="0" w:space="0" w:color="auto"/>
        <w:left w:val="none" w:sz="0" w:space="0" w:color="auto"/>
        <w:bottom w:val="none" w:sz="0" w:space="0" w:color="auto"/>
        <w:right w:val="none" w:sz="0" w:space="0" w:color="auto"/>
      </w:divBdr>
      <w:divsChild>
        <w:div w:id="70280318">
          <w:marLeft w:val="0"/>
          <w:marRight w:val="0"/>
          <w:marTop w:val="0"/>
          <w:marBottom w:val="0"/>
          <w:divBdr>
            <w:top w:val="none" w:sz="0" w:space="0" w:color="auto"/>
            <w:left w:val="none" w:sz="0" w:space="0" w:color="auto"/>
            <w:bottom w:val="none" w:sz="0" w:space="0" w:color="auto"/>
            <w:right w:val="none" w:sz="0" w:space="0" w:color="auto"/>
          </w:divBdr>
        </w:div>
      </w:divsChild>
    </w:div>
    <w:div w:id="1574075486">
      <w:bodyDiv w:val="1"/>
      <w:marLeft w:val="0"/>
      <w:marRight w:val="0"/>
      <w:marTop w:val="0"/>
      <w:marBottom w:val="0"/>
      <w:divBdr>
        <w:top w:val="none" w:sz="0" w:space="0" w:color="auto"/>
        <w:left w:val="none" w:sz="0" w:space="0" w:color="auto"/>
        <w:bottom w:val="none" w:sz="0" w:space="0" w:color="auto"/>
        <w:right w:val="none" w:sz="0" w:space="0" w:color="auto"/>
      </w:divBdr>
      <w:divsChild>
        <w:div w:id="482088310">
          <w:marLeft w:val="0"/>
          <w:marRight w:val="0"/>
          <w:marTop w:val="0"/>
          <w:marBottom w:val="0"/>
          <w:divBdr>
            <w:top w:val="none" w:sz="0" w:space="0" w:color="auto"/>
            <w:left w:val="none" w:sz="0" w:space="0" w:color="auto"/>
            <w:bottom w:val="none" w:sz="0" w:space="0" w:color="auto"/>
            <w:right w:val="none" w:sz="0" w:space="0" w:color="auto"/>
          </w:divBdr>
        </w:div>
      </w:divsChild>
    </w:div>
    <w:div w:id="1607035979">
      <w:bodyDiv w:val="1"/>
      <w:marLeft w:val="0"/>
      <w:marRight w:val="0"/>
      <w:marTop w:val="0"/>
      <w:marBottom w:val="0"/>
      <w:divBdr>
        <w:top w:val="none" w:sz="0" w:space="0" w:color="auto"/>
        <w:left w:val="none" w:sz="0" w:space="0" w:color="auto"/>
        <w:bottom w:val="none" w:sz="0" w:space="0" w:color="auto"/>
        <w:right w:val="none" w:sz="0" w:space="0" w:color="auto"/>
      </w:divBdr>
      <w:divsChild>
        <w:div w:id="55206494">
          <w:marLeft w:val="0"/>
          <w:marRight w:val="0"/>
          <w:marTop w:val="0"/>
          <w:marBottom w:val="0"/>
          <w:divBdr>
            <w:top w:val="none" w:sz="0" w:space="0" w:color="auto"/>
            <w:left w:val="none" w:sz="0" w:space="0" w:color="auto"/>
            <w:bottom w:val="none" w:sz="0" w:space="0" w:color="auto"/>
            <w:right w:val="none" w:sz="0" w:space="0" w:color="auto"/>
          </w:divBdr>
        </w:div>
      </w:divsChild>
    </w:div>
    <w:div w:id="1658414571">
      <w:bodyDiv w:val="1"/>
      <w:marLeft w:val="0"/>
      <w:marRight w:val="0"/>
      <w:marTop w:val="0"/>
      <w:marBottom w:val="0"/>
      <w:divBdr>
        <w:top w:val="none" w:sz="0" w:space="0" w:color="auto"/>
        <w:left w:val="none" w:sz="0" w:space="0" w:color="auto"/>
        <w:bottom w:val="none" w:sz="0" w:space="0" w:color="auto"/>
        <w:right w:val="none" w:sz="0" w:space="0" w:color="auto"/>
      </w:divBdr>
      <w:divsChild>
        <w:div w:id="589192097">
          <w:marLeft w:val="0"/>
          <w:marRight w:val="0"/>
          <w:marTop w:val="0"/>
          <w:marBottom w:val="0"/>
          <w:divBdr>
            <w:top w:val="none" w:sz="0" w:space="0" w:color="auto"/>
            <w:left w:val="none" w:sz="0" w:space="0" w:color="auto"/>
            <w:bottom w:val="none" w:sz="0" w:space="0" w:color="auto"/>
            <w:right w:val="none" w:sz="0" w:space="0" w:color="auto"/>
          </w:divBdr>
        </w:div>
      </w:divsChild>
    </w:div>
    <w:div w:id="1680623165">
      <w:bodyDiv w:val="1"/>
      <w:marLeft w:val="0"/>
      <w:marRight w:val="0"/>
      <w:marTop w:val="0"/>
      <w:marBottom w:val="0"/>
      <w:divBdr>
        <w:top w:val="none" w:sz="0" w:space="0" w:color="auto"/>
        <w:left w:val="none" w:sz="0" w:space="0" w:color="auto"/>
        <w:bottom w:val="none" w:sz="0" w:space="0" w:color="auto"/>
        <w:right w:val="none" w:sz="0" w:space="0" w:color="auto"/>
      </w:divBdr>
      <w:divsChild>
        <w:div w:id="1253201165">
          <w:marLeft w:val="0"/>
          <w:marRight w:val="0"/>
          <w:marTop w:val="0"/>
          <w:marBottom w:val="0"/>
          <w:divBdr>
            <w:top w:val="none" w:sz="0" w:space="0" w:color="auto"/>
            <w:left w:val="none" w:sz="0" w:space="0" w:color="auto"/>
            <w:bottom w:val="none" w:sz="0" w:space="0" w:color="auto"/>
            <w:right w:val="none" w:sz="0" w:space="0" w:color="auto"/>
          </w:divBdr>
        </w:div>
      </w:divsChild>
    </w:div>
    <w:div w:id="1721393218">
      <w:bodyDiv w:val="1"/>
      <w:marLeft w:val="0"/>
      <w:marRight w:val="0"/>
      <w:marTop w:val="0"/>
      <w:marBottom w:val="0"/>
      <w:divBdr>
        <w:top w:val="none" w:sz="0" w:space="0" w:color="auto"/>
        <w:left w:val="none" w:sz="0" w:space="0" w:color="auto"/>
        <w:bottom w:val="none" w:sz="0" w:space="0" w:color="auto"/>
        <w:right w:val="none" w:sz="0" w:space="0" w:color="auto"/>
      </w:divBdr>
      <w:divsChild>
        <w:div w:id="606278396">
          <w:marLeft w:val="0"/>
          <w:marRight w:val="0"/>
          <w:marTop w:val="0"/>
          <w:marBottom w:val="0"/>
          <w:divBdr>
            <w:top w:val="none" w:sz="0" w:space="0" w:color="auto"/>
            <w:left w:val="none" w:sz="0" w:space="0" w:color="auto"/>
            <w:bottom w:val="none" w:sz="0" w:space="0" w:color="auto"/>
            <w:right w:val="none" w:sz="0" w:space="0" w:color="auto"/>
          </w:divBdr>
        </w:div>
      </w:divsChild>
    </w:div>
    <w:div w:id="1723947392">
      <w:bodyDiv w:val="1"/>
      <w:marLeft w:val="0"/>
      <w:marRight w:val="0"/>
      <w:marTop w:val="0"/>
      <w:marBottom w:val="0"/>
      <w:divBdr>
        <w:top w:val="none" w:sz="0" w:space="0" w:color="auto"/>
        <w:left w:val="none" w:sz="0" w:space="0" w:color="auto"/>
        <w:bottom w:val="none" w:sz="0" w:space="0" w:color="auto"/>
        <w:right w:val="none" w:sz="0" w:space="0" w:color="auto"/>
      </w:divBdr>
      <w:divsChild>
        <w:div w:id="1580292382">
          <w:marLeft w:val="0"/>
          <w:marRight w:val="0"/>
          <w:marTop w:val="0"/>
          <w:marBottom w:val="0"/>
          <w:divBdr>
            <w:top w:val="none" w:sz="0" w:space="0" w:color="auto"/>
            <w:left w:val="none" w:sz="0" w:space="0" w:color="auto"/>
            <w:bottom w:val="none" w:sz="0" w:space="0" w:color="auto"/>
            <w:right w:val="none" w:sz="0" w:space="0" w:color="auto"/>
          </w:divBdr>
        </w:div>
      </w:divsChild>
    </w:div>
    <w:div w:id="1747651224">
      <w:bodyDiv w:val="1"/>
      <w:marLeft w:val="0"/>
      <w:marRight w:val="0"/>
      <w:marTop w:val="0"/>
      <w:marBottom w:val="0"/>
      <w:divBdr>
        <w:top w:val="none" w:sz="0" w:space="0" w:color="auto"/>
        <w:left w:val="none" w:sz="0" w:space="0" w:color="auto"/>
        <w:bottom w:val="none" w:sz="0" w:space="0" w:color="auto"/>
        <w:right w:val="none" w:sz="0" w:space="0" w:color="auto"/>
      </w:divBdr>
    </w:div>
    <w:div w:id="1810853059">
      <w:bodyDiv w:val="1"/>
      <w:marLeft w:val="0"/>
      <w:marRight w:val="0"/>
      <w:marTop w:val="0"/>
      <w:marBottom w:val="0"/>
      <w:divBdr>
        <w:top w:val="none" w:sz="0" w:space="0" w:color="auto"/>
        <w:left w:val="none" w:sz="0" w:space="0" w:color="auto"/>
        <w:bottom w:val="none" w:sz="0" w:space="0" w:color="auto"/>
        <w:right w:val="none" w:sz="0" w:space="0" w:color="auto"/>
      </w:divBdr>
      <w:divsChild>
        <w:div w:id="1371026382">
          <w:marLeft w:val="0"/>
          <w:marRight w:val="0"/>
          <w:marTop w:val="0"/>
          <w:marBottom w:val="0"/>
          <w:divBdr>
            <w:top w:val="none" w:sz="0" w:space="0" w:color="auto"/>
            <w:left w:val="none" w:sz="0" w:space="0" w:color="auto"/>
            <w:bottom w:val="none" w:sz="0" w:space="0" w:color="auto"/>
            <w:right w:val="none" w:sz="0" w:space="0" w:color="auto"/>
          </w:divBdr>
        </w:div>
      </w:divsChild>
    </w:div>
    <w:div w:id="1825851889">
      <w:bodyDiv w:val="1"/>
      <w:marLeft w:val="0"/>
      <w:marRight w:val="0"/>
      <w:marTop w:val="0"/>
      <w:marBottom w:val="0"/>
      <w:divBdr>
        <w:top w:val="none" w:sz="0" w:space="0" w:color="auto"/>
        <w:left w:val="none" w:sz="0" w:space="0" w:color="auto"/>
        <w:bottom w:val="none" w:sz="0" w:space="0" w:color="auto"/>
        <w:right w:val="none" w:sz="0" w:space="0" w:color="auto"/>
      </w:divBdr>
      <w:divsChild>
        <w:div w:id="1780374367">
          <w:marLeft w:val="0"/>
          <w:marRight w:val="0"/>
          <w:marTop w:val="0"/>
          <w:marBottom w:val="0"/>
          <w:divBdr>
            <w:top w:val="none" w:sz="0" w:space="0" w:color="auto"/>
            <w:left w:val="none" w:sz="0" w:space="0" w:color="auto"/>
            <w:bottom w:val="none" w:sz="0" w:space="0" w:color="auto"/>
            <w:right w:val="none" w:sz="0" w:space="0" w:color="auto"/>
          </w:divBdr>
        </w:div>
      </w:divsChild>
    </w:div>
    <w:div w:id="1848128079">
      <w:bodyDiv w:val="1"/>
      <w:marLeft w:val="0"/>
      <w:marRight w:val="0"/>
      <w:marTop w:val="0"/>
      <w:marBottom w:val="0"/>
      <w:divBdr>
        <w:top w:val="none" w:sz="0" w:space="0" w:color="auto"/>
        <w:left w:val="none" w:sz="0" w:space="0" w:color="auto"/>
        <w:bottom w:val="none" w:sz="0" w:space="0" w:color="auto"/>
        <w:right w:val="none" w:sz="0" w:space="0" w:color="auto"/>
      </w:divBdr>
      <w:divsChild>
        <w:div w:id="327368231">
          <w:marLeft w:val="0"/>
          <w:marRight w:val="0"/>
          <w:marTop w:val="0"/>
          <w:marBottom w:val="0"/>
          <w:divBdr>
            <w:top w:val="none" w:sz="0" w:space="0" w:color="auto"/>
            <w:left w:val="none" w:sz="0" w:space="0" w:color="auto"/>
            <w:bottom w:val="none" w:sz="0" w:space="0" w:color="auto"/>
            <w:right w:val="none" w:sz="0" w:space="0" w:color="auto"/>
          </w:divBdr>
        </w:div>
      </w:divsChild>
    </w:div>
    <w:div w:id="1858033939">
      <w:bodyDiv w:val="1"/>
      <w:marLeft w:val="0"/>
      <w:marRight w:val="0"/>
      <w:marTop w:val="0"/>
      <w:marBottom w:val="0"/>
      <w:divBdr>
        <w:top w:val="none" w:sz="0" w:space="0" w:color="auto"/>
        <w:left w:val="none" w:sz="0" w:space="0" w:color="auto"/>
        <w:bottom w:val="none" w:sz="0" w:space="0" w:color="auto"/>
        <w:right w:val="none" w:sz="0" w:space="0" w:color="auto"/>
      </w:divBdr>
      <w:divsChild>
        <w:div w:id="2049332860">
          <w:marLeft w:val="0"/>
          <w:marRight w:val="0"/>
          <w:marTop w:val="100"/>
          <w:marBottom w:val="100"/>
          <w:divBdr>
            <w:top w:val="none" w:sz="0" w:space="0" w:color="auto"/>
            <w:left w:val="none" w:sz="0" w:space="0" w:color="auto"/>
            <w:bottom w:val="none" w:sz="0" w:space="0" w:color="auto"/>
            <w:right w:val="none" w:sz="0" w:space="0" w:color="auto"/>
          </w:divBdr>
          <w:divsChild>
            <w:div w:id="477573677">
              <w:marLeft w:val="0"/>
              <w:marRight w:val="0"/>
              <w:marTop w:val="0"/>
              <w:marBottom w:val="0"/>
              <w:divBdr>
                <w:top w:val="none" w:sz="0" w:space="0" w:color="auto"/>
                <w:left w:val="none" w:sz="0" w:space="0" w:color="auto"/>
                <w:bottom w:val="none" w:sz="0" w:space="0" w:color="auto"/>
                <w:right w:val="none" w:sz="0" w:space="0" w:color="auto"/>
              </w:divBdr>
              <w:divsChild>
                <w:div w:id="836655798">
                  <w:marLeft w:val="0"/>
                  <w:marRight w:val="-6000"/>
                  <w:marTop w:val="0"/>
                  <w:marBottom w:val="0"/>
                  <w:divBdr>
                    <w:top w:val="none" w:sz="0" w:space="0" w:color="auto"/>
                    <w:left w:val="none" w:sz="0" w:space="0" w:color="auto"/>
                    <w:bottom w:val="none" w:sz="0" w:space="0" w:color="auto"/>
                    <w:right w:val="none" w:sz="0" w:space="0" w:color="auto"/>
                  </w:divBdr>
                  <w:divsChild>
                    <w:div w:id="443966879">
                      <w:marLeft w:val="0"/>
                      <w:marRight w:val="3563"/>
                      <w:marTop w:val="0"/>
                      <w:marBottom w:val="0"/>
                      <w:divBdr>
                        <w:top w:val="none" w:sz="0" w:space="0" w:color="auto"/>
                        <w:left w:val="none" w:sz="0" w:space="0" w:color="auto"/>
                        <w:bottom w:val="none" w:sz="0" w:space="0" w:color="auto"/>
                        <w:right w:val="none" w:sz="0" w:space="0" w:color="auto"/>
                      </w:divBdr>
                      <w:divsChild>
                        <w:div w:id="1988437012">
                          <w:marLeft w:val="0"/>
                          <w:marRight w:val="0"/>
                          <w:marTop w:val="0"/>
                          <w:marBottom w:val="0"/>
                          <w:divBdr>
                            <w:top w:val="none" w:sz="0" w:space="0" w:color="auto"/>
                            <w:left w:val="none" w:sz="0" w:space="0" w:color="auto"/>
                            <w:bottom w:val="none" w:sz="0" w:space="0" w:color="auto"/>
                            <w:right w:val="none" w:sz="0" w:space="0" w:color="auto"/>
                          </w:divBdr>
                          <w:divsChild>
                            <w:div w:id="6987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68245">
      <w:bodyDiv w:val="1"/>
      <w:marLeft w:val="0"/>
      <w:marRight w:val="0"/>
      <w:marTop w:val="0"/>
      <w:marBottom w:val="0"/>
      <w:divBdr>
        <w:top w:val="none" w:sz="0" w:space="0" w:color="auto"/>
        <w:left w:val="none" w:sz="0" w:space="0" w:color="auto"/>
        <w:bottom w:val="none" w:sz="0" w:space="0" w:color="auto"/>
        <w:right w:val="none" w:sz="0" w:space="0" w:color="auto"/>
      </w:divBdr>
      <w:divsChild>
        <w:div w:id="306521303">
          <w:marLeft w:val="0"/>
          <w:marRight w:val="0"/>
          <w:marTop w:val="0"/>
          <w:marBottom w:val="0"/>
          <w:divBdr>
            <w:top w:val="none" w:sz="0" w:space="0" w:color="auto"/>
            <w:left w:val="none" w:sz="0" w:space="0" w:color="auto"/>
            <w:bottom w:val="none" w:sz="0" w:space="0" w:color="auto"/>
            <w:right w:val="none" w:sz="0" w:space="0" w:color="auto"/>
          </w:divBdr>
        </w:div>
      </w:divsChild>
    </w:div>
    <w:div w:id="1956710867">
      <w:bodyDiv w:val="1"/>
      <w:marLeft w:val="0"/>
      <w:marRight w:val="0"/>
      <w:marTop w:val="0"/>
      <w:marBottom w:val="0"/>
      <w:divBdr>
        <w:top w:val="none" w:sz="0" w:space="0" w:color="auto"/>
        <w:left w:val="none" w:sz="0" w:space="0" w:color="auto"/>
        <w:bottom w:val="none" w:sz="0" w:space="0" w:color="auto"/>
        <w:right w:val="none" w:sz="0" w:space="0" w:color="auto"/>
      </w:divBdr>
    </w:div>
    <w:div w:id="1957909775">
      <w:bodyDiv w:val="1"/>
      <w:marLeft w:val="0"/>
      <w:marRight w:val="0"/>
      <w:marTop w:val="0"/>
      <w:marBottom w:val="0"/>
      <w:divBdr>
        <w:top w:val="none" w:sz="0" w:space="0" w:color="auto"/>
        <w:left w:val="none" w:sz="0" w:space="0" w:color="auto"/>
        <w:bottom w:val="none" w:sz="0" w:space="0" w:color="auto"/>
        <w:right w:val="none" w:sz="0" w:space="0" w:color="auto"/>
      </w:divBdr>
      <w:divsChild>
        <w:div w:id="2021852003">
          <w:marLeft w:val="0"/>
          <w:marRight w:val="0"/>
          <w:marTop w:val="0"/>
          <w:marBottom w:val="0"/>
          <w:divBdr>
            <w:top w:val="none" w:sz="0" w:space="0" w:color="auto"/>
            <w:left w:val="none" w:sz="0" w:space="0" w:color="auto"/>
            <w:bottom w:val="none" w:sz="0" w:space="0" w:color="auto"/>
            <w:right w:val="none" w:sz="0" w:space="0" w:color="auto"/>
          </w:divBdr>
        </w:div>
      </w:divsChild>
    </w:div>
    <w:div w:id="1985500871">
      <w:bodyDiv w:val="1"/>
      <w:marLeft w:val="0"/>
      <w:marRight w:val="0"/>
      <w:marTop w:val="0"/>
      <w:marBottom w:val="0"/>
      <w:divBdr>
        <w:top w:val="none" w:sz="0" w:space="0" w:color="auto"/>
        <w:left w:val="none" w:sz="0" w:space="0" w:color="auto"/>
        <w:bottom w:val="none" w:sz="0" w:space="0" w:color="auto"/>
        <w:right w:val="none" w:sz="0" w:space="0" w:color="auto"/>
      </w:divBdr>
      <w:divsChild>
        <w:div w:id="540360978">
          <w:marLeft w:val="0"/>
          <w:marRight w:val="0"/>
          <w:marTop w:val="0"/>
          <w:marBottom w:val="0"/>
          <w:divBdr>
            <w:top w:val="single" w:sz="4" w:space="0" w:color="35C0EB"/>
            <w:left w:val="single" w:sz="4" w:space="0" w:color="35C0EB"/>
            <w:bottom w:val="single" w:sz="4" w:space="0" w:color="35C0EB"/>
            <w:right w:val="single" w:sz="4" w:space="0" w:color="35C0EB"/>
          </w:divBdr>
          <w:divsChild>
            <w:div w:id="1704672024">
              <w:marLeft w:val="0"/>
              <w:marRight w:val="0"/>
              <w:marTop w:val="0"/>
              <w:marBottom w:val="0"/>
              <w:divBdr>
                <w:top w:val="none" w:sz="0" w:space="0" w:color="auto"/>
                <w:left w:val="none" w:sz="0" w:space="0" w:color="auto"/>
                <w:bottom w:val="none" w:sz="0" w:space="0" w:color="auto"/>
                <w:right w:val="single" w:sz="4" w:space="3" w:color="ACD3F2"/>
              </w:divBdr>
              <w:divsChild>
                <w:div w:id="52781012">
                  <w:marLeft w:val="0"/>
                  <w:marRight w:val="0"/>
                  <w:marTop w:val="0"/>
                  <w:marBottom w:val="0"/>
                  <w:divBdr>
                    <w:top w:val="none" w:sz="0" w:space="0" w:color="auto"/>
                    <w:left w:val="none" w:sz="0" w:space="0" w:color="auto"/>
                    <w:bottom w:val="none" w:sz="0" w:space="0" w:color="auto"/>
                    <w:right w:val="none" w:sz="0" w:space="0" w:color="auto"/>
                  </w:divBdr>
                  <w:divsChild>
                    <w:div w:id="536745135">
                      <w:marLeft w:val="0"/>
                      <w:marRight w:val="0"/>
                      <w:marTop w:val="0"/>
                      <w:marBottom w:val="0"/>
                      <w:divBdr>
                        <w:top w:val="none" w:sz="0" w:space="0" w:color="auto"/>
                        <w:left w:val="single" w:sz="4" w:space="0" w:color="C6C6C4"/>
                        <w:bottom w:val="none" w:sz="0" w:space="0" w:color="auto"/>
                        <w:right w:val="single" w:sz="4" w:space="0" w:color="C6C6C4"/>
                      </w:divBdr>
                      <w:divsChild>
                        <w:div w:id="1323123437">
                          <w:marLeft w:val="0"/>
                          <w:marRight w:val="0"/>
                          <w:marTop w:val="0"/>
                          <w:marBottom w:val="0"/>
                          <w:divBdr>
                            <w:top w:val="none" w:sz="0" w:space="0" w:color="auto"/>
                            <w:left w:val="none" w:sz="0" w:space="0" w:color="auto"/>
                            <w:bottom w:val="single" w:sz="4" w:space="0" w:color="C6C6C4"/>
                            <w:right w:val="none" w:sz="0" w:space="0" w:color="auto"/>
                          </w:divBdr>
                          <w:divsChild>
                            <w:div w:id="1332098094">
                              <w:marLeft w:val="0"/>
                              <w:marRight w:val="0"/>
                              <w:marTop w:val="0"/>
                              <w:marBottom w:val="0"/>
                              <w:divBdr>
                                <w:top w:val="none" w:sz="0" w:space="0" w:color="auto"/>
                                <w:left w:val="none" w:sz="0" w:space="0" w:color="auto"/>
                                <w:bottom w:val="none" w:sz="0" w:space="0" w:color="auto"/>
                                <w:right w:val="none" w:sz="0" w:space="0" w:color="auto"/>
                              </w:divBdr>
                              <w:divsChild>
                                <w:div w:id="1787432436">
                                  <w:marLeft w:val="0"/>
                                  <w:marRight w:val="0"/>
                                  <w:marTop w:val="0"/>
                                  <w:marBottom w:val="0"/>
                                  <w:divBdr>
                                    <w:top w:val="none" w:sz="0" w:space="0" w:color="auto"/>
                                    <w:left w:val="none" w:sz="0" w:space="0" w:color="auto"/>
                                    <w:bottom w:val="none" w:sz="0" w:space="0" w:color="auto"/>
                                    <w:right w:val="none" w:sz="0" w:space="0" w:color="auto"/>
                                  </w:divBdr>
                                  <w:divsChild>
                                    <w:div w:id="539318331">
                                      <w:marLeft w:val="0"/>
                                      <w:marRight w:val="0"/>
                                      <w:marTop w:val="0"/>
                                      <w:marBottom w:val="0"/>
                                      <w:divBdr>
                                        <w:top w:val="none" w:sz="0" w:space="0" w:color="auto"/>
                                        <w:left w:val="none" w:sz="0" w:space="0" w:color="auto"/>
                                        <w:bottom w:val="none" w:sz="0" w:space="0" w:color="auto"/>
                                        <w:right w:val="none" w:sz="0" w:space="0" w:color="auto"/>
                                      </w:divBdr>
                                      <w:divsChild>
                                        <w:div w:id="485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59900">
                          <w:marLeft w:val="0"/>
                          <w:marRight w:val="0"/>
                          <w:marTop w:val="0"/>
                          <w:marBottom w:val="0"/>
                          <w:divBdr>
                            <w:top w:val="none" w:sz="0" w:space="0" w:color="auto"/>
                            <w:left w:val="none" w:sz="0" w:space="0" w:color="auto"/>
                            <w:bottom w:val="none" w:sz="0" w:space="0" w:color="auto"/>
                            <w:right w:val="none" w:sz="0" w:space="0" w:color="auto"/>
                          </w:divBdr>
                          <w:divsChild>
                            <w:div w:id="898128321">
                              <w:marLeft w:val="0"/>
                              <w:marRight w:val="0"/>
                              <w:marTop w:val="0"/>
                              <w:marBottom w:val="0"/>
                              <w:divBdr>
                                <w:top w:val="none" w:sz="0" w:space="0" w:color="auto"/>
                                <w:left w:val="none" w:sz="0" w:space="0" w:color="auto"/>
                                <w:bottom w:val="single" w:sz="4" w:space="0" w:color="C6C6C4"/>
                                <w:right w:val="none" w:sz="0" w:space="0" w:color="auto"/>
                              </w:divBdr>
                            </w:div>
                            <w:div w:id="1145929037">
                              <w:marLeft w:val="0"/>
                              <w:marRight w:val="0"/>
                              <w:marTop w:val="0"/>
                              <w:marBottom w:val="0"/>
                              <w:divBdr>
                                <w:top w:val="none" w:sz="0" w:space="0" w:color="auto"/>
                                <w:left w:val="none" w:sz="0" w:space="0" w:color="auto"/>
                                <w:bottom w:val="single" w:sz="4" w:space="0" w:color="C6C6C4"/>
                                <w:right w:val="none" w:sz="0" w:space="0" w:color="auto"/>
                              </w:divBdr>
                            </w:div>
                            <w:div w:id="1154957067">
                              <w:marLeft w:val="0"/>
                              <w:marRight w:val="0"/>
                              <w:marTop w:val="0"/>
                              <w:marBottom w:val="0"/>
                              <w:divBdr>
                                <w:top w:val="none" w:sz="0" w:space="0" w:color="auto"/>
                                <w:left w:val="none" w:sz="0" w:space="0" w:color="auto"/>
                                <w:bottom w:val="single" w:sz="4" w:space="0" w:color="C6C6C4"/>
                                <w:right w:val="none" w:sz="0" w:space="0" w:color="auto"/>
                              </w:divBdr>
                            </w:div>
                            <w:div w:id="1466048179">
                              <w:marLeft w:val="0"/>
                              <w:marRight w:val="0"/>
                              <w:marTop w:val="0"/>
                              <w:marBottom w:val="0"/>
                              <w:divBdr>
                                <w:top w:val="none" w:sz="0" w:space="0" w:color="auto"/>
                                <w:left w:val="none" w:sz="0" w:space="0" w:color="auto"/>
                                <w:bottom w:val="single" w:sz="4" w:space="0" w:color="C6C6C4"/>
                                <w:right w:val="none" w:sz="0" w:space="0" w:color="auto"/>
                              </w:divBdr>
                            </w:div>
                            <w:div w:id="1654212720">
                              <w:marLeft w:val="0"/>
                              <w:marRight w:val="0"/>
                              <w:marTop w:val="0"/>
                              <w:marBottom w:val="0"/>
                              <w:divBdr>
                                <w:top w:val="none" w:sz="0" w:space="0" w:color="auto"/>
                                <w:left w:val="none" w:sz="0" w:space="0" w:color="auto"/>
                                <w:bottom w:val="single" w:sz="4" w:space="0" w:color="C6C6C4"/>
                                <w:right w:val="none" w:sz="0" w:space="0" w:color="auto"/>
                              </w:divBdr>
                            </w:div>
                          </w:divsChild>
                        </w:div>
                        <w:div w:id="1398014697">
                          <w:marLeft w:val="0"/>
                          <w:marRight w:val="0"/>
                          <w:marTop w:val="0"/>
                          <w:marBottom w:val="0"/>
                          <w:divBdr>
                            <w:top w:val="none" w:sz="0" w:space="0" w:color="auto"/>
                            <w:left w:val="none" w:sz="0" w:space="0" w:color="auto"/>
                            <w:bottom w:val="none" w:sz="0" w:space="0" w:color="auto"/>
                            <w:right w:val="none" w:sz="0" w:space="0" w:color="auto"/>
                          </w:divBdr>
                          <w:divsChild>
                            <w:div w:id="230311862">
                              <w:marLeft w:val="0"/>
                              <w:marRight w:val="0"/>
                              <w:marTop w:val="0"/>
                              <w:marBottom w:val="0"/>
                              <w:divBdr>
                                <w:top w:val="none" w:sz="0" w:space="0" w:color="auto"/>
                                <w:left w:val="none" w:sz="0" w:space="0" w:color="auto"/>
                                <w:bottom w:val="single" w:sz="4" w:space="0" w:color="C6C6C4"/>
                                <w:right w:val="none" w:sz="0" w:space="0" w:color="auto"/>
                              </w:divBdr>
                            </w:div>
                            <w:div w:id="336155905">
                              <w:marLeft w:val="0"/>
                              <w:marRight w:val="0"/>
                              <w:marTop w:val="0"/>
                              <w:marBottom w:val="0"/>
                              <w:divBdr>
                                <w:top w:val="none" w:sz="0" w:space="0" w:color="auto"/>
                                <w:left w:val="none" w:sz="0" w:space="0" w:color="auto"/>
                                <w:bottom w:val="single" w:sz="4" w:space="0" w:color="C6C6C4"/>
                                <w:right w:val="none" w:sz="0" w:space="0" w:color="auto"/>
                              </w:divBdr>
                            </w:div>
                            <w:div w:id="449397405">
                              <w:marLeft w:val="0"/>
                              <w:marRight w:val="0"/>
                              <w:marTop w:val="0"/>
                              <w:marBottom w:val="0"/>
                              <w:divBdr>
                                <w:top w:val="none" w:sz="0" w:space="0" w:color="auto"/>
                                <w:left w:val="none" w:sz="0" w:space="0" w:color="auto"/>
                                <w:bottom w:val="single" w:sz="4" w:space="0" w:color="C6C6C4"/>
                                <w:right w:val="none" w:sz="0" w:space="0" w:color="auto"/>
                              </w:divBdr>
                            </w:div>
                            <w:div w:id="955940662">
                              <w:marLeft w:val="0"/>
                              <w:marRight w:val="0"/>
                              <w:marTop w:val="0"/>
                              <w:marBottom w:val="0"/>
                              <w:divBdr>
                                <w:top w:val="none" w:sz="0" w:space="0" w:color="auto"/>
                                <w:left w:val="none" w:sz="0" w:space="0" w:color="auto"/>
                                <w:bottom w:val="single" w:sz="4" w:space="0" w:color="C6C6C4"/>
                                <w:right w:val="none" w:sz="0" w:space="0" w:color="auto"/>
                              </w:divBdr>
                            </w:div>
                          </w:divsChild>
                        </w:div>
                      </w:divsChild>
                    </w:div>
                  </w:divsChild>
                </w:div>
              </w:divsChild>
            </w:div>
          </w:divsChild>
        </w:div>
      </w:divsChild>
    </w:div>
    <w:div w:id="2045599330">
      <w:bodyDiv w:val="1"/>
      <w:marLeft w:val="0"/>
      <w:marRight w:val="0"/>
      <w:marTop w:val="0"/>
      <w:marBottom w:val="0"/>
      <w:divBdr>
        <w:top w:val="none" w:sz="0" w:space="0" w:color="auto"/>
        <w:left w:val="none" w:sz="0" w:space="0" w:color="auto"/>
        <w:bottom w:val="none" w:sz="0" w:space="0" w:color="auto"/>
        <w:right w:val="none" w:sz="0" w:space="0" w:color="auto"/>
      </w:divBdr>
      <w:divsChild>
        <w:div w:id="392895520">
          <w:marLeft w:val="0"/>
          <w:marRight w:val="0"/>
          <w:marTop w:val="0"/>
          <w:marBottom w:val="0"/>
          <w:divBdr>
            <w:top w:val="single" w:sz="8" w:space="3" w:color="B5C4DF"/>
            <w:left w:val="none" w:sz="0" w:space="0" w:color="auto"/>
            <w:bottom w:val="none" w:sz="0" w:space="0" w:color="auto"/>
            <w:right w:val="none" w:sz="0" w:space="0" w:color="auto"/>
          </w:divBdr>
        </w:div>
      </w:divsChild>
    </w:div>
    <w:div w:id="2076857368">
      <w:bodyDiv w:val="1"/>
      <w:marLeft w:val="0"/>
      <w:marRight w:val="0"/>
      <w:marTop w:val="0"/>
      <w:marBottom w:val="0"/>
      <w:divBdr>
        <w:top w:val="none" w:sz="0" w:space="0" w:color="auto"/>
        <w:left w:val="none" w:sz="0" w:space="0" w:color="auto"/>
        <w:bottom w:val="none" w:sz="0" w:space="0" w:color="auto"/>
        <w:right w:val="none" w:sz="0" w:space="0" w:color="auto"/>
      </w:divBdr>
      <w:divsChild>
        <w:div w:id="198122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hyperlink" Target="https://rsmclassic.com/" TargetMode="Externa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2" ma:contentTypeDescription="Create a new document." ma:contentTypeScope="" ma:versionID="578bbfb5d051df7888fd5756eaf8f59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bda3fc3595b3a7148dd4da7f303dd57a"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C6289-D73A-4CF3-8E08-8C3C7E51689F}">
  <ds:schemaRefs>
    <ds:schemaRef ds:uri="http://schemas.microsoft.com/sharepoint/v3/contenttype/forms"/>
  </ds:schemaRefs>
</ds:datastoreItem>
</file>

<file path=customXml/itemProps2.xml><?xml version="1.0" encoding="utf-8"?>
<ds:datastoreItem xmlns:ds="http://schemas.openxmlformats.org/officeDocument/2006/customXml" ds:itemID="{1C5B3052-1ACC-4246-8824-64BA1AD9C5CC}"/>
</file>

<file path=customXml/itemProps3.xml><?xml version="1.0" encoding="utf-8"?>
<ds:datastoreItem xmlns:ds="http://schemas.openxmlformats.org/officeDocument/2006/customXml" ds:itemID="{86AA53A4-F6F0-4B04-897D-5D88C8BD97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C4A4F1-18FE-4C63-8E89-6C07E48F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869</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PGA TOUR</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PGATOUR PGATOUR</dc:creator>
  <cp:keywords/>
  <cp:lastModifiedBy>Amanda Herrington</cp:lastModifiedBy>
  <cp:revision>2</cp:revision>
  <cp:lastPrinted>2018-11-12T21:54:00Z</cp:lastPrinted>
  <dcterms:created xsi:type="dcterms:W3CDTF">2020-11-17T18:56:00Z</dcterms:created>
  <dcterms:modified xsi:type="dcterms:W3CDTF">2020-11-17T18:56:00Z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ies>
</file>