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647F" w14:textId="607962C1" w:rsidR="0047252D" w:rsidRDefault="0047252D" w:rsidP="0047252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2BCE67BF" w14:textId="14A30940" w:rsidR="0047252D" w:rsidRPr="00546750" w:rsidRDefault="00546750" w:rsidP="00B45E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6750">
        <w:rPr>
          <w:rFonts w:asciiTheme="majorHAnsi" w:hAnsiTheme="majorHAnsi" w:cstheme="majorHAnsi"/>
          <w:b/>
          <w:bCs/>
          <w:sz w:val="24"/>
          <w:szCs w:val="24"/>
        </w:rPr>
        <w:t>HOUSTON OPEN</w:t>
      </w:r>
    </w:p>
    <w:p w14:paraId="6F30AE24" w14:textId="77777777" w:rsidR="00E67793" w:rsidRDefault="00E67793" w:rsidP="00E67793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THEY SAY EVERYTHING IS BIGGER IN TEXAS, WELL…SO ARE THE STAKES. </w:t>
      </w:r>
    </w:p>
    <w:p w14:paraId="7314FC5D" w14:textId="72762E5A" w:rsidR="00A77EB4" w:rsidRDefault="00A77EB4" w:rsidP="00A77EB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77EB4">
        <w:rPr>
          <w:rFonts w:asciiTheme="majorHAnsi" w:hAnsiTheme="majorHAnsi" w:cstheme="majorHAnsi"/>
          <w:sz w:val="24"/>
          <w:szCs w:val="24"/>
        </w:rPr>
        <w:t>ANNC</w:t>
      </w:r>
      <w:proofErr w:type="spellEnd"/>
      <w:r w:rsidRPr="00A77EB4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A77EB4">
        <w:rPr>
          <w:rFonts w:asciiTheme="majorHAnsi" w:hAnsiTheme="majorHAnsi" w:cstheme="majorHAnsi"/>
          <w:sz w:val="24"/>
          <w:szCs w:val="24"/>
        </w:rPr>
        <w:t>LANTO</w:t>
      </w:r>
      <w:proofErr w:type="spellEnd"/>
      <w:r w:rsidRPr="00A77EB4">
        <w:rPr>
          <w:rFonts w:asciiTheme="majorHAnsi" w:hAnsiTheme="majorHAnsi" w:cstheme="majorHAnsi"/>
          <w:sz w:val="24"/>
          <w:szCs w:val="24"/>
        </w:rPr>
        <w:t xml:space="preserve"> GRIFFIN HAS H</w:t>
      </w:r>
      <w:r w:rsidR="005327A0">
        <w:rPr>
          <w:rFonts w:asciiTheme="majorHAnsi" w:hAnsiTheme="majorHAnsi" w:cstheme="majorHAnsi"/>
          <w:sz w:val="24"/>
          <w:szCs w:val="24"/>
        </w:rPr>
        <w:t>IS</w:t>
      </w:r>
      <w:r w:rsidRPr="00A77EB4">
        <w:rPr>
          <w:rFonts w:asciiTheme="majorHAnsi" w:hAnsiTheme="majorHAnsi" w:cstheme="majorHAnsi"/>
          <w:sz w:val="24"/>
          <w:szCs w:val="24"/>
        </w:rPr>
        <w:t xml:space="preserve"> FIRST WIN</w:t>
      </w:r>
    </w:p>
    <w:p w14:paraId="65C2A7B5" w14:textId="68F206A1" w:rsidR="005327A0" w:rsidRPr="00A77EB4" w:rsidRDefault="005327A0" w:rsidP="00A77EB4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ANNC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POULTER IS A CHAMPION</w:t>
      </w:r>
    </w:p>
    <w:p w14:paraId="6177E9C3" w14:textId="77777777" w:rsidR="0027544B" w:rsidRDefault="0027544B" w:rsidP="0027544B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AN EAGER FIELD LOOKS TO GET AHEAD EARLY</w:t>
      </w:r>
    </w:p>
    <w:p w14:paraId="504FCFBB" w14:textId="77777777" w:rsidR="0027544B" w:rsidRDefault="0027544B" w:rsidP="0027544B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THE SEASON LONG RACE FOR THE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FEDEXCUP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CONTINUES AT THE HOUSTON OPEN</w:t>
      </w:r>
    </w:p>
    <w:p w14:paraId="3B2DDCFC" w14:textId="77777777" w:rsidR="00A77EB4" w:rsidRPr="00A77EB4" w:rsidRDefault="00A77EB4" w:rsidP="00A77EB4">
      <w:pPr>
        <w:rPr>
          <w:rFonts w:asciiTheme="majorHAnsi" w:hAnsiTheme="majorHAnsi" w:cstheme="majorHAnsi"/>
          <w:sz w:val="24"/>
          <w:szCs w:val="24"/>
        </w:rPr>
      </w:pPr>
    </w:p>
    <w:sectPr w:rsidR="00A77EB4" w:rsidRPr="00A7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388"/>
    <w:multiLevelType w:val="hybridMultilevel"/>
    <w:tmpl w:val="DD4AFD02"/>
    <w:lvl w:ilvl="0" w:tplc="59F8FD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3AF"/>
    <w:multiLevelType w:val="hybridMultilevel"/>
    <w:tmpl w:val="6AF8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CF5"/>
    <w:multiLevelType w:val="hybridMultilevel"/>
    <w:tmpl w:val="2190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1EB"/>
    <w:multiLevelType w:val="hybridMultilevel"/>
    <w:tmpl w:val="30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9B4"/>
    <w:multiLevelType w:val="hybridMultilevel"/>
    <w:tmpl w:val="293C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526D"/>
    <w:multiLevelType w:val="hybridMultilevel"/>
    <w:tmpl w:val="356CFBC2"/>
    <w:lvl w:ilvl="0" w:tplc="59F8FD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54E7"/>
    <w:multiLevelType w:val="hybridMultilevel"/>
    <w:tmpl w:val="6AF8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FC"/>
    <w:rsid w:val="00014FE4"/>
    <w:rsid w:val="0003464A"/>
    <w:rsid w:val="00180B1D"/>
    <w:rsid w:val="0019256D"/>
    <w:rsid w:val="001A7444"/>
    <w:rsid w:val="001D5039"/>
    <w:rsid w:val="00213981"/>
    <w:rsid w:val="00242EE3"/>
    <w:rsid w:val="0027544B"/>
    <w:rsid w:val="002B3B0F"/>
    <w:rsid w:val="002D6DD4"/>
    <w:rsid w:val="002E7560"/>
    <w:rsid w:val="002E78BE"/>
    <w:rsid w:val="002F3285"/>
    <w:rsid w:val="003036E7"/>
    <w:rsid w:val="003D6F34"/>
    <w:rsid w:val="0047252D"/>
    <w:rsid w:val="004961D8"/>
    <w:rsid w:val="00520205"/>
    <w:rsid w:val="005327A0"/>
    <w:rsid w:val="00546750"/>
    <w:rsid w:val="0062008B"/>
    <w:rsid w:val="00687EC2"/>
    <w:rsid w:val="006D453E"/>
    <w:rsid w:val="006E5F0A"/>
    <w:rsid w:val="007F4610"/>
    <w:rsid w:val="00824FE0"/>
    <w:rsid w:val="008B455D"/>
    <w:rsid w:val="00907DD7"/>
    <w:rsid w:val="00922466"/>
    <w:rsid w:val="00981FDA"/>
    <w:rsid w:val="009E7DD8"/>
    <w:rsid w:val="00A77EB4"/>
    <w:rsid w:val="00AC014E"/>
    <w:rsid w:val="00B27AFA"/>
    <w:rsid w:val="00B45EDE"/>
    <w:rsid w:val="00B8468A"/>
    <w:rsid w:val="00B955D5"/>
    <w:rsid w:val="00B96AFC"/>
    <w:rsid w:val="00C06B4D"/>
    <w:rsid w:val="00C54746"/>
    <w:rsid w:val="00C70DB1"/>
    <w:rsid w:val="00CA0E3F"/>
    <w:rsid w:val="00CA5F6B"/>
    <w:rsid w:val="00CD09E1"/>
    <w:rsid w:val="00DE49A9"/>
    <w:rsid w:val="00DE5D14"/>
    <w:rsid w:val="00E11612"/>
    <w:rsid w:val="00E6382E"/>
    <w:rsid w:val="00E67793"/>
    <w:rsid w:val="00E7007E"/>
    <w:rsid w:val="00F26982"/>
    <w:rsid w:val="00F354C7"/>
    <w:rsid w:val="00F360B6"/>
    <w:rsid w:val="00F839ED"/>
    <w:rsid w:val="00FD4E63"/>
    <w:rsid w:val="00FD5CC7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B93C"/>
  <w15:chartTrackingRefBased/>
  <w15:docId w15:val="{15F568C3-F9BC-426C-967B-75F5F1E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C9FD3-7289-4C0D-A0A2-358CD008D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EF211-E276-40C9-A35C-8AB3BE795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9E40B-A36F-4E59-B56A-0A99730E5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56</cp:revision>
  <dcterms:created xsi:type="dcterms:W3CDTF">2020-09-27T15:52:00Z</dcterms:created>
  <dcterms:modified xsi:type="dcterms:W3CDTF">2020-09-30T15:21:00Z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