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6600" w14:textId="55822E86" w:rsidR="00B8696B" w:rsidRPr="0019234D" w:rsidRDefault="00BA1275" w:rsidP="008B10B1">
      <w:pPr>
        <w:pStyle w:val="DefaultText"/>
        <w:tabs>
          <w:tab w:val="left" w:pos="8100"/>
        </w:tabs>
        <w:rPr>
          <w:rFonts w:asciiTheme="minorHAnsi" w:hAnsiTheme="minorHAnsi" w:cstheme="minorHAnsi"/>
          <w:b/>
          <w:sz w:val="22"/>
          <w:szCs w:val="22"/>
        </w:rPr>
      </w:pPr>
      <w:r w:rsidRPr="0019234D">
        <w:rPr>
          <w:rFonts w:asciiTheme="minorHAnsi" w:hAnsiTheme="minorHAnsi" w:cstheme="minorHAnsi"/>
          <w:b/>
          <w:sz w:val="22"/>
          <w:szCs w:val="22"/>
        </w:rPr>
        <w:t>2020</w:t>
      </w:r>
      <w:r w:rsidR="00E834F2" w:rsidRPr="0019234D">
        <w:rPr>
          <w:rFonts w:asciiTheme="minorHAnsi" w:hAnsiTheme="minorHAnsi" w:cstheme="minorHAnsi"/>
          <w:b/>
          <w:sz w:val="22"/>
          <w:szCs w:val="22"/>
        </w:rPr>
        <w:t xml:space="preserve"> </w:t>
      </w:r>
      <w:r w:rsidR="00044760" w:rsidRPr="0019234D">
        <w:rPr>
          <w:rFonts w:asciiTheme="minorHAnsi" w:hAnsiTheme="minorHAnsi" w:cstheme="minorHAnsi"/>
          <w:b/>
          <w:sz w:val="22"/>
          <w:szCs w:val="22"/>
        </w:rPr>
        <w:t>Safeway</w:t>
      </w:r>
      <w:r w:rsidR="00E116DF" w:rsidRPr="0019234D">
        <w:rPr>
          <w:rFonts w:asciiTheme="minorHAnsi" w:hAnsiTheme="minorHAnsi" w:cstheme="minorHAnsi"/>
          <w:b/>
          <w:sz w:val="22"/>
          <w:szCs w:val="22"/>
        </w:rPr>
        <w:t xml:space="preserve"> Open</w:t>
      </w:r>
      <w:r w:rsidR="002832D4" w:rsidRPr="0019234D">
        <w:rPr>
          <w:rFonts w:asciiTheme="minorHAnsi" w:hAnsiTheme="minorHAnsi" w:cstheme="minorHAnsi"/>
          <w:b/>
          <w:sz w:val="22"/>
          <w:szCs w:val="22"/>
        </w:rPr>
        <w:t xml:space="preserve"> </w:t>
      </w:r>
      <w:r w:rsidR="0042577B" w:rsidRPr="0019234D">
        <w:rPr>
          <w:rFonts w:asciiTheme="minorHAnsi" w:hAnsiTheme="minorHAnsi" w:cstheme="minorHAnsi"/>
          <w:b/>
          <w:sz w:val="22"/>
          <w:szCs w:val="22"/>
        </w:rPr>
        <w:t>Miscellaneous Information</w:t>
      </w:r>
    </w:p>
    <w:p w14:paraId="0203C873" w14:textId="77777777" w:rsidR="00B8696B" w:rsidRPr="0019234D" w:rsidRDefault="00B8696B" w:rsidP="008B10B1">
      <w:pPr>
        <w:pStyle w:val="DefaultText"/>
        <w:tabs>
          <w:tab w:val="left" w:pos="180"/>
        </w:tabs>
        <w:rPr>
          <w:rFonts w:asciiTheme="minorHAnsi" w:hAnsiTheme="minorHAnsi" w:cstheme="minorHAnsi"/>
          <w:bCs/>
          <w:sz w:val="22"/>
          <w:szCs w:val="22"/>
        </w:rPr>
      </w:pPr>
    </w:p>
    <w:p w14:paraId="1D54114E" w14:textId="34AB52E8" w:rsidR="00900C47" w:rsidRPr="0019234D" w:rsidRDefault="00A65F8A" w:rsidP="008B10B1">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b/>
          <w:bCs/>
          <w:color w:val="000000"/>
          <w:sz w:val="22"/>
        </w:rPr>
      </w:pPr>
      <w:r w:rsidRPr="0019234D">
        <w:rPr>
          <w:rFonts w:asciiTheme="minorHAnsi" w:hAnsiTheme="minorHAnsi" w:cstheme="minorHAnsi"/>
          <w:b/>
          <w:bCs/>
          <w:color w:val="000000"/>
          <w:sz w:val="22"/>
        </w:rPr>
        <w:t>Title Sponsor: Safeway, Inc.</w:t>
      </w:r>
    </w:p>
    <w:p w14:paraId="52A7D81F" w14:textId="7BA93697" w:rsidR="00732844" w:rsidRPr="0019234D" w:rsidRDefault="00732844" w:rsidP="008B10B1">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color w:val="000000"/>
          <w:sz w:val="22"/>
        </w:rPr>
      </w:pPr>
      <w:r w:rsidRPr="0019234D">
        <w:rPr>
          <w:rFonts w:asciiTheme="minorHAnsi" w:hAnsiTheme="minorHAnsi" w:cstheme="minorHAnsi"/>
          <w:color w:val="000000"/>
          <w:sz w:val="22"/>
        </w:rPr>
        <w:t>Vivek Sankaran, President &amp; CEO</w:t>
      </w:r>
    </w:p>
    <w:p w14:paraId="0C1AF3F5" w14:textId="0E67E443" w:rsidR="00732844" w:rsidRPr="0019234D" w:rsidRDefault="00732844" w:rsidP="008B10B1">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color w:val="000000"/>
          <w:sz w:val="22"/>
        </w:rPr>
      </w:pPr>
      <w:r w:rsidRPr="0019234D">
        <w:rPr>
          <w:rFonts w:asciiTheme="minorHAnsi" w:hAnsiTheme="minorHAnsi" w:cstheme="minorHAnsi"/>
          <w:color w:val="000000"/>
          <w:sz w:val="22"/>
        </w:rPr>
        <w:t>Geoff White, EVP, Chief Merchandising Officer</w:t>
      </w:r>
    </w:p>
    <w:p w14:paraId="2B9861C1" w14:textId="739ED6DC" w:rsidR="00A65F8A" w:rsidRPr="0019234D" w:rsidRDefault="00732844" w:rsidP="008B10B1">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color w:val="000000"/>
          <w:sz w:val="22"/>
        </w:rPr>
      </w:pPr>
      <w:r w:rsidRPr="0019234D">
        <w:rPr>
          <w:rFonts w:asciiTheme="minorHAnsi" w:hAnsiTheme="minorHAnsi" w:cstheme="minorHAnsi"/>
          <w:color w:val="000000"/>
          <w:sz w:val="22"/>
        </w:rPr>
        <w:t>Brad Street, Albertsons Division President, Northern California</w:t>
      </w:r>
    </w:p>
    <w:p w14:paraId="3D28983B" w14:textId="2FA5A737" w:rsidR="008B672A" w:rsidRPr="0019234D" w:rsidRDefault="008B672A" w:rsidP="008B10B1">
      <w:pPr>
        <w:pStyle w:val="DefaultText"/>
        <w:tabs>
          <w:tab w:val="left" w:pos="180"/>
        </w:tabs>
        <w:rPr>
          <w:rFonts w:asciiTheme="minorHAnsi" w:hAnsiTheme="minorHAnsi" w:cstheme="minorHAnsi"/>
          <w:b/>
          <w:sz w:val="22"/>
          <w:szCs w:val="22"/>
        </w:rPr>
      </w:pPr>
    </w:p>
    <w:p w14:paraId="010CB509" w14:textId="014C368D" w:rsidR="00732844" w:rsidRPr="0019234D" w:rsidRDefault="00732844" w:rsidP="008B10B1">
      <w:pPr>
        <w:pStyle w:val="DefaultText"/>
        <w:tabs>
          <w:tab w:val="left" w:pos="180"/>
        </w:tabs>
        <w:rPr>
          <w:rFonts w:asciiTheme="minorHAnsi" w:hAnsiTheme="minorHAnsi" w:cstheme="minorHAnsi"/>
          <w:b/>
          <w:sz w:val="22"/>
          <w:szCs w:val="22"/>
        </w:rPr>
      </w:pPr>
      <w:r w:rsidRPr="0019234D">
        <w:rPr>
          <w:rFonts w:asciiTheme="minorHAnsi" w:hAnsiTheme="minorHAnsi" w:cstheme="minorHAnsi"/>
          <w:b/>
          <w:sz w:val="22"/>
          <w:szCs w:val="22"/>
        </w:rPr>
        <w:t>Host Organization: Golf Charities Foundation, Inc.</w:t>
      </w:r>
    </w:p>
    <w:p w14:paraId="63D564FC" w14:textId="0C90065F" w:rsidR="00732844" w:rsidRPr="0019234D" w:rsidRDefault="00732844" w:rsidP="008B10B1">
      <w:pPr>
        <w:pStyle w:val="DefaultText"/>
        <w:tabs>
          <w:tab w:val="left" w:pos="180"/>
        </w:tabs>
        <w:rPr>
          <w:rFonts w:asciiTheme="minorHAnsi" w:hAnsiTheme="minorHAnsi" w:cstheme="minorHAnsi"/>
          <w:b/>
          <w:sz w:val="22"/>
          <w:szCs w:val="22"/>
        </w:rPr>
      </w:pPr>
    </w:p>
    <w:p w14:paraId="0C511BE5" w14:textId="1BBC5542" w:rsidR="00732844" w:rsidRPr="0019234D" w:rsidRDefault="00732844" w:rsidP="008B10B1">
      <w:pPr>
        <w:pStyle w:val="DefaultText"/>
        <w:tabs>
          <w:tab w:val="left" w:pos="180"/>
        </w:tabs>
        <w:rPr>
          <w:rFonts w:asciiTheme="minorHAnsi" w:hAnsiTheme="minorHAnsi" w:cstheme="minorHAnsi"/>
          <w:b/>
          <w:sz w:val="22"/>
          <w:szCs w:val="22"/>
        </w:rPr>
      </w:pPr>
      <w:r w:rsidRPr="0019234D">
        <w:rPr>
          <w:rFonts w:asciiTheme="minorHAnsi" w:hAnsiTheme="minorHAnsi" w:cstheme="minorHAnsi"/>
          <w:b/>
          <w:sz w:val="22"/>
          <w:szCs w:val="22"/>
        </w:rPr>
        <w:t xml:space="preserve">Tournament Staff: </w:t>
      </w:r>
      <w:r w:rsidR="00267721" w:rsidRPr="0019234D">
        <w:rPr>
          <w:rFonts w:asciiTheme="minorHAnsi" w:hAnsiTheme="minorHAnsi" w:cstheme="minorHAnsi"/>
          <w:b/>
          <w:sz w:val="22"/>
          <w:szCs w:val="22"/>
        </w:rPr>
        <w:t>SPORTFIVE</w:t>
      </w:r>
    </w:p>
    <w:p w14:paraId="143E2E44" w14:textId="09B58AED" w:rsidR="00267721" w:rsidRPr="0019234D" w:rsidRDefault="00267721" w:rsidP="008B10B1">
      <w:pPr>
        <w:rPr>
          <w:rFonts w:asciiTheme="minorHAnsi" w:hAnsiTheme="minorHAnsi" w:cstheme="minorHAnsi"/>
          <w:bCs/>
          <w:sz w:val="22"/>
        </w:rPr>
      </w:pPr>
      <w:r w:rsidRPr="0019234D">
        <w:rPr>
          <w:rFonts w:asciiTheme="minorHAnsi" w:hAnsiTheme="minorHAnsi" w:cstheme="minorHAnsi"/>
          <w:bCs/>
          <w:sz w:val="22"/>
        </w:rPr>
        <w:t>Jeff Sanders, Executive Director</w:t>
      </w:r>
    </w:p>
    <w:p w14:paraId="308198D5" w14:textId="42EB2F2A" w:rsidR="00267721" w:rsidRPr="0019234D" w:rsidRDefault="00267721" w:rsidP="008B10B1">
      <w:pPr>
        <w:rPr>
          <w:rFonts w:asciiTheme="minorHAnsi" w:hAnsiTheme="minorHAnsi" w:cstheme="minorHAnsi"/>
          <w:bCs/>
          <w:sz w:val="22"/>
        </w:rPr>
      </w:pPr>
      <w:r w:rsidRPr="0019234D">
        <w:rPr>
          <w:rFonts w:asciiTheme="minorHAnsi" w:hAnsiTheme="minorHAnsi" w:cstheme="minorHAnsi"/>
          <w:bCs/>
          <w:sz w:val="22"/>
        </w:rPr>
        <w:t xml:space="preserve">David Babcock, SVP Golf Operations </w:t>
      </w:r>
    </w:p>
    <w:p w14:paraId="5964E06E" w14:textId="077FA5E7" w:rsidR="006E0BC1" w:rsidRPr="0019234D" w:rsidRDefault="00267721" w:rsidP="008B10B1">
      <w:pPr>
        <w:rPr>
          <w:rFonts w:asciiTheme="minorHAnsi" w:hAnsiTheme="minorHAnsi" w:cstheme="minorHAnsi"/>
          <w:bCs/>
          <w:sz w:val="22"/>
        </w:rPr>
      </w:pPr>
      <w:r w:rsidRPr="0019234D">
        <w:rPr>
          <w:rFonts w:asciiTheme="minorHAnsi" w:hAnsiTheme="minorHAnsi" w:cstheme="minorHAnsi"/>
          <w:bCs/>
          <w:sz w:val="22"/>
        </w:rPr>
        <w:t>Matt McEvoy, Tournament Director</w:t>
      </w:r>
    </w:p>
    <w:p w14:paraId="470C4CBC" w14:textId="3DE89C84" w:rsidR="00267721" w:rsidRPr="0019234D" w:rsidRDefault="00267721" w:rsidP="008B10B1">
      <w:pPr>
        <w:rPr>
          <w:rFonts w:asciiTheme="minorHAnsi" w:hAnsiTheme="minorHAnsi" w:cstheme="minorHAnsi"/>
          <w:bCs/>
          <w:sz w:val="22"/>
        </w:rPr>
      </w:pPr>
    </w:p>
    <w:p w14:paraId="3F029A73" w14:textId="213D10F3" w:rsidR="006616B2" w:rsidRPr="0019234D" w:rsidRDefault="006616B2" w:rsidP="008B10B1">
      <w:pPr>
        <w:rPr>
          <w:rFonts w:asciiTheme="minorHAnsi" w:hAnsiTheme="minorHAnsi" w:cstheme="minorHAnsi"/>
          <w:b/>
          <w:sz w:val="22"/>
        </w:rPr>
      </w:pPr>
      <w:r w:rsidRPr="0019234D">
        <w:rPr>
          <w:rFonts w:asciiTheme="minorHAnsi" w:hAnsiTheme="minorHAnsi" w:cstheme="minorHAnsi"/>
          <w:b/>
          <w:sz w:val="22"/>
        </w:rPr>
        <w:t>Points of Interest</w:t>
      </w:r>
    </w:p>
    <w:p w14:paraId="1FC95417" w14:textId="0994D29C" w:rsidR="00267721" w:rsidRPr="0019234D" w:rsidRDefault="006616B2" w:rsidP="00F846B8">
      <w:pPr>
        <w:pStyle w:val="ListParagraph"/>
        <w:numPr>
          <w:ilvl w:val="0"/>
          <w:numId w:val="37"/>
        </w:numPr>
        <w:rPr>
          <w:rFonts w:asciiTheme="minorHAnsi" w:hAnsiTheme="minorHAnsi" w:cstheme="minorHAnsi"/>
          <w:bCs/>
          <w:sz w:val="22"/>
          <w:szCs w:val="22"/>
        </w:rPr>
      </w:pPr>
      <w:r w:rsidRPr="0019234D">
        <w:rPr>
          <w:rFonts w:asciiTheme="minorHAnsi" w:hAnsiTheme="minorHAnsi" w:cstheme="minorHAnsi"/>
          <w:bCs/>
          <w:sz w:val="22"/>
          <w:szCs w:val="22"/>
        </w:rPr>
        <w:t>This year’s Safeway Open will be conducted as a Stage 1 event. COVID-19-related protocols will be implemented to ensure the health and well-being of all involved, but there will be no pro-</w:t>
      </w:r>
      <w:proofErr w:type="spellStart"/>
      <w:r w:rsidRPr="0019234D">
        <w:rPr>
          <w:rFonts w:asciiTheme="minorHAnsi" w:hAnsiTheme="minorHAnsi" w:cstheme="minorHAnsi"/>
          <w:bCs/>
          <w:sz w:val="22"/>
          <w:szCs w:val="22"/>
        </w:rPr>
        <w:t>ams</w:t>
      </w:r>
      <w:proofErr w:type="spellEnd"/>
      <w:r w:rsidRPr="0019234D">
        <w:rPr>
          <w:rFonts w:asciiTheme="minorHAnsi" w:hAnsiTheme="minorHAnsi" w:cstheme="minorHAnsi"/>
          <w:bCs/>
          <w:sz w:val="22"/>
          <w:szCs w:val="22"/>
        </w:rPr>
        <w:t xml:space="preserve"> and no spectators. However, the tournament will host Greenside Chats, </w:t>
      </w:r>
      <w:r w:rsidR="004D281A" w:rsidRPr="0019234D">
        <w:rPr>
          <w:rFonts w:asciiTheme="minorHAnsi" w:hAnsiTheme="minorHAnsi" w:cstheme="minorHAnsi"/>
          <w:bCs/>
          <w:sz w:val="22"/>
          <w:szCs w:val="22"/>
        </w:rPr>
        <w:t>V</w:t>
      </w:r>
      <w:r w:rsidRPr="0019234D">
        <w:rPr>
          <w:rFonts w:asciiTheme="minorHAnsi" w:hAnsiTheme="minorHAnsi" w:cstheme="minorHAnsi"/>
          <w:bCs/>
          <w:sz w:val="22"/>
          <w:szCs w:val="22"/>
        </w:rPr>
        <w:t xml:space="preserve">irtual Sponsor Value Program activities, limited hospitality, and </w:t>
      </w:r>
      <w:r w:rsidR="002C7545" w:rsidRPr="0019234D">
        <w:rPr>
          <w:rFonts w:asciiTheme="minorHAnsi" w:hAnsiTheme="minorHAnsi" w:cstheme="minorHAnsi"/>
          <w:bCs/>
          <w:sz w:val="22"/>
          <w:szCs w:val="22"/>
        </w:rPr>
        <w:t xml:space="preserve">an </w:t>
      </w:r>
      <w:r w:rsidRPr="0019234D">
        <w:rPr>
          <w:rFonts w:asciiTheme="minorHAnsi" w:hAnsiTheme="minorHAnsi" w:cstheme="minorHAnsi"/>
          <w:bCs/>
          <w:sz w:val="22"/>
          <w:szCs w:val="22"/>
        </w:rPr>
        <w:t>Honorary Observers program.</w:t>
      </w:r>
    </w:p>
    <w:p w14:paraId="2D60548F" w14:textId="04D78044" w:rsidR="007009E0" w:rsidRPr="0019234D" w:rsidRDefault="007009E0" w:rsidP="007009E0">
      <w:pPr>
        <w:pStyle w:val="ListParagraph"/>
        <w:numPr>
          <w:ilvl w:val="0"/>
          <w:numId w:val="37"/>
        </w:numPr>
        <w:spacing w:after="200"/>
        <w:rPr>
          <w:rFonts w:asciiTheme="minorHAnsi" w:hAnsiTheme="minorHAnsi" w:cstheme="minorHAnsi"/>
          <w:bCs/>
          <w:sz w:val="22"/>
          <w:szCs w:val="22"/>
        </w:rPr>
      </w:pPr>
      <w:r w:rsidRPr="0019234D">
        <w:rPr>
          <w:rFonts w:asciiTheme="minorHAnsi" w:eastAsia="Times New Roman" w:hAnsiTheme="minorHAnsi" w:cstheme="minorHAnsi"/>
          <w:bCs/>
          <w:color w:val="000000" w:themeColor="text1"/>
          <w:sz w:val="22"/>
          <w:szCs w:val="22"/>
        </w:rPr>
        <w:t>Albertsons Companies and Albertsons Companies Foundation announced a pledge of $3</w:t>
      </w:r>
      <w:r w:rsidR="00713A24" w:rsidRPr="0019234D">
        <w:rPr>
          <w:rFonts w:asciiTheme="minorHAnsi" w:eastAsia="Times New Roman" w:hAnsiTheme="minorHAnsi" w:cstheme="minorHAnsi"/>
          <w:bCs/>
          <w:color w:val="000000" w:themeColor="text1"/>
          <w:sz w:val="22"/>
          <w:szCs w:val="22"/>
        </w:rPr>
        <w:t xml:space="preserve"> million</w:t>
      </w:r>
      <w:r w:rsidRPr="0019234D">
        <w:rPr>
          <w:rFonts w:asciiTheme="minorHAnsi" w:eastAsia="Times New Roman" w:hAnsiTheme="minorHAnsi" w:cstheme="minorHAnsi"/>
          <w:bCs/>
          <w:color w:val="000000" w:themeColor="text1"/>
          <w:sz w:val="22"/>
          <w:szCs w:val="22"/>
        </w:rPr>
        <w:t xml:space="preserve"> to fight hunger amid the COVID-19 crisis back in March and committed an additional $50</w:t>
      </w:r>
      <w:r w:rsidR="00713A24" w:rsidRPr="0019234D">
        <w:rPr>
          <w:rFonts w:asciiTheme="minorHAnsi" w:eastAsia="Times New Roman" w:hAnsiTheme="minorHAnsi" w:cstheme="minorHAnsi"/>
          <w:bCs/>
          <w:color w:val="000000" w:themeColor="text1"/>
          <w:sz w:val="22"/>
          <w:szCs w:val="22"/>
        </w:rPr>
        <w:t xml:space="preserve"> million</w:t>
      </w:r>
      <w:r w:rsidRPr="0019234D">
        <w:rPr>
          <w:rFonts w:asciiTheme="minorHAnsi" w:eastAsia="Times New Roman" w:hAnsiTheme="minorHAnsi" w:cstheme="minorHAnsi"/>
          <w:bCs/>
          <w:color w:val="000000" w:themeColor="text1"/>
          <w:sz w:val="22"/>
          <w:szCs w:val="22"/>
        </w:rPr>
        <w:t xml:space="preserve"> to community hunger relief in June for a total of $53</w:t>
      </w:r>
      <w:r w:rsidR="00713A24" w:rsidRPr="0019234D">
        <w:rPr>
          <w:rFonts w:asciiTheme="minorHAnsi" w:eastAsia="Times New Roman" w:hAnsiTheme="minorHAnsi" w:cstheme="minorHAnsi"/>
          <w:bCs/>
          <w:color w:val="000000" w:themeColor="text1"/>
          <w:sz w:val="22"/>
          <w:szCs w:val="22"/>
        </w:rPr>
        <w:t xml:space="preserve"> million</w:t>
      </w:r>
      <w:r w:rsidRPr="0019234D">
        <w:rPr>
          <w:rFonts w:asciiTheme="minorHAnsi" w:eastAsia="Times New Roman" w:hAnsiTheme="minorHAnsi" w:cstheme="minorHAnsi"/>
          <w:bCs/>
          <w:color w:val="000000" w:themeColor="text1"/>
          <w:sz w:val="22"/>
          <w:szCs w:val="22"/>
        </w:rPr>
        <w:t xml:space="preserve"> in support of relief efforts. </w:t>
      </w:r>
    </w:p>
    <w:p w14:paraId="5F4E0A1C" w14:textId="5B1466FD" w:rsidR="003C23C4" w:rsidRPr="0019234D" w:rsidRDefault="003C23C4" w:rsidP="008B10B1">
      <w:pPr>
        <w:rPr>
          <w:rFonts w:asciiTheme="minorHAnsi" w:hAnsiTheme="minorHAnsi" w:cstheme="minorHAnsi"/>
          <w:b/>
          <w:sz w:val="22"/>
        </w:rPr>
      </w:pPr>
      <w:r w:rsidRPr="0019234D">
        <w:rPr>
          <w:rFonts w:asciiTheme="minorHAnsi" w:hAnsiTheme="minorHAnsi" w:cstheme="minorHAnsi"/>
          <w:b/>
          <w:sz w:val="22"/>
        </w:rPr>
        <w:t xml:space="preserve">Golf Course </w:t>
      </w:r>
    </w:p>
    <w:p w14:paraId="13531054" w14:textId="77777777" w:rsidR="002C7545" w:rsidRPr="0019234D" w:rsidRDefault="003C23C4" w:rsidP="008B10B1">
      <w:pPr>
        <w:rPr>
          <w:rFonts w:asciiTheme="minorHAnsi" w:hAnsiTheme="minorHAnsi" w:cstheme="minorHAnsi"/>
          <w:bCs/>
          <w:sz w:val="22"/>
        </w:rPr>
      </w:pPr>
      <w:r w:rsidRPr="0019234D">
        <w:rPr>
          <w:rFonts w:asciiTheme="minorHAnsi" w:hAnsiTheme="minorHAnsi" w:cstheme="minorHAnsi"/>
          <w:bCs/>
          <w:sz w:val="22"/>
        </w:rPr>
        <w:t xml:space="preserve">The Silverado Resort and Spa North Course is in good mid-summer condition and is expected to be in typically good condition for the upcoming event. </w:t>
      </w:r>
    </w:p>
    <w:p w14:paraId="51D51C31" w14:textId="77777777" w:rsidR="002C7545" w:rsidRPr="0019234D" w:rsidRDefault="003C23C4" w:rsidP="008B10B1">
      <w:pPr>
        <w:pStyle w:val="ListParagraph"/>
        <w:numPr>
          <w:ilvl w:val="0"/>
          <w:numId w:val="34"/>
        </w:numPr>
        <w:rPr>
          <w:rFonts w:asciiTheme="minorHAnsi" w:hAnsiTheme="minorHAnsi" w:cstheme="minorHAnsi"/>
          <w:bCs/>
          <w:sz w:val="22"/>
          <w:szCs w:val="22"/>
        </w:rPr>
      </w:pPr>
      <w:r w:rsidRPr="0019234D">
        <w:rPr>
          <w:rFonts w:asciiTheme="minorHAnsi" w:hAnsiTheme="minorHAnsi" w:cstheme="minorHAnsi"/>
          <w:bCs/>
          <w:sz w:val="22"/>
          <w:szCs w:val="22"/>
        </w:rPr>
        <w:t xml:space="preserve">The </w:t>
      </w:r>
      <w:proofErr w:type="spellStart"/>
      <w:r w:rsidRPr="0019234D">
        <w:rPr>
          <w:rFonts w:asciiTheme="minorHAnsi" w:hAnsiTheme="minorHAnsi" w:cstheme="minorHAnsi"/>
          <w:bCs/>
          <w:sz w:val="22"/>
          <w:szCs w:val="22"/>
        </w:rPr>
        <w:t>Poa</w:t>
      </w:r>
      <w:proofErr w:type="spellEnd"/>
      <w:r w:rsidRPr="0019234D">
        <w:rPr>
          <w:rFonts w:asciiTheme="minorHAnsi" w:hAnsiTheme="minorHAnsi" w:cstheme="minorHAnsi"/>
          <w:bCs/>
          <w:sz w:val="22"/>
          <w:szCs w:val="22"/>
        </w:rPr>
        <w:t xml:space="preserve"> </w:t>
      </w:r>
      <w:proofErr w:type="spellStart"/>
      <w:r w:rsidRPr="0019234D">
        <w:rPr>
          <w:rFonts w:asciiTheme="minorHAnsi" w:hAnsiTheme="minorHAnsi" w:cstheme="minorHAnsi"/>
          <w:bCs/>
          <w:sz w:val="22"/>
          <w:szCs w:val="22"/>
        </w:rPr>
        <w:t>annua</w:t>
      </w:r>
      <w:proofErr w:type="spellEnd"/>
      <w:r w:rsidRPr="0019234D">
        <w:rPr>
          <w:rFonts w:asciiTheme="minorHAnsi" w:hAnsiTheme="minorHAnsi" w:cstheme="minorHAnsi"/>
          <w:bCs/>
          <w:sz w:val="22"/>
          <w:szCs w:val="22"/>
        </w:rPr>
        <w:t xml:space="preserve"> greens are in similar condition to previous years and should provide firm, true putting surfaces for the event. </w:t>
      </w:r>
    </w:p>
    <w:p w14:paraId="71B8BA3A" w14:textId="77777777" w:rsidR="002C7545" w:rsidRPr="0019234D" w:rsidRDefault="003C23C4" w:rsidP="008B10B1">
      <w:pPr>
        <w:pStyle w:val="ListParagraph"/>
        <w:numPr>
          <w:ilvl w:val="0"/>
          <w:numId w:val="34"/>
        </w:numPr>
        <w:rPr>
          <w:rFonts w:asciiTheme="minorHAnsi" w:hAnsiTheme="minorHAnsi" w:cstheme="minorHAnsi"/>
          <w:bCs/>
          <w:sz w:val="22"/>
          <w:szCs w:val="22"/>
        </w:rPr>
      </w:pPr>
      <w:r w:rsidRPr="0019234D">
        <w:rPr>
          <w:rFonts w:asciiTheme="minorHAnsi" w:hAnsiTheme="minorHAnsi" w:cstheme="minorHAnsi"/>
          <w:bCs/>
          <w:sz w:val="22"/>
          <w:szCs w:val="22"/>
        </w:rPr>
        <w:t xml:space="preserve">The tees, fairways, and approaches are the typical mix of grasses found in this area of California and have been recently </w:t>
      </w:r>
      <w:proofErr w:type="spellStart"/>
      <w:r w:rsidRPr="0019234D">
        <w:rPr>
          <w:rFonts w:asciiTheme="minorHAnsi" w:hAnsiTheme="minorHAnsi" w:cstheme="minorHAnsi"/>
          <w:bCs/>
          <w:sz w:val="22"/>
          <w:szCs w:val="22"/>
        </w:rPr>
        <w:t>overseeded</w:t>
      </w:r>
      <w:proofErr w:type="spellEnd"/>
      <w:r w:rsidRPr="0019234D">
        <w:rPr>
          <w:rFonts w:asciiTheme="minorHAnsi" w:hAnsiTheme="minorHAnsi" w:cstheme="minorHAnsi"/>
          <w:bCs/>
          <w:sz w:val="22"/>
          <w:szCs w:val="22"/>
        </w:rPr>
        <w:t xml:space="preserve"> with ryegrass to produce more consistent playing surfaces for the tournament. </w:t>
      </w:r>
    </w:p>
    <w:p w14:paraId="7A78EFC9" w14:textId="77777777" w:rsidR="002C7545" w:rsidRPr="0019234D" w:rsidRDefault="003C23C4" w:rsidP="008B10B1">
      <w:pPr>
        <w:pStyle w:val="ListParagraph"/>
        <w:numPr>
          <w:ilvl w:val="0"/>
          <w:numId w:val="34"/>
        </w:numPr>
        <w:rPr>
          <w:rFonts w:asciiTheme="minorHAnsi" w:hAnsiTheme="minorHAnsi" w:cstheme="minorHAnsi"/>
          <w:bCs/>
          <w:sz w:val="22"/>
          <w:szCs w:val="22"/>
        </w:rPr>
      </w:pPr>
      <w:r w:rsidRPr="0019234D">
        <w:rPr>
          <w:rFonts w:asciiTheme="minorHAnsi" w:hAnsiTheme="minorHAnsi" w:cstheme="minorHAnsi"/>
          <w:bCs/>
          <w:sz w:val="22"/>
          <w:szCs w:val="22"/>
        </w:rPr>
        <w:t xml:space="preserve">The rough is also a mix of cool and warm season grasses with a consistent stand of turf throughout the course and should provide a dense stand of grass for competition. </w:t>
      </w:r>
    </w:p>
    <w:p w14:paraId="6EC47657" w14:textId="77777777" w:rsidR="002C7545" w:rsidRPr="0019234D" w:rsidRDefault="003C23C4" w:rsidP="008B10B1">
      <w:pPr>
        <w:pStyle w:val="ListParagraph"/>
        <w:numPr>
          <w:ilvl w:val="0"/>
          <w:numId w:val="34"/>
        </w:numPr>
        <w:rPr>
          <w:rFonts w:asciiTheme="minorHAnsi" w:hAnsiTheme="minorHAnsi" w:cstheme="minorHAnsi"/>
          <w:bCs/>
          <w:sz w:val="22"/>
          <w:szCs w:val="22"/>
        </w:rPr>
      </w:pPr>
      <w:r w:rsidRPr="0019234D">
        <w:rPr>
          <w:rFonts w:asciiTheme="minorHAnsi" w:hAnsiTheme="minorHAnsi" w:cstheme="minorHAnsi"/>
          <w:bCs/>
          <w:sz w:val="22"/>
          <w:szCs w:val="22"/>
        </w:rPr>
        <w:t xml:space="preserve">All closely mown areas will be maintained similar to previous years. </w:t>
      </w:r>
    </w:p>
    <w:p w14:paraId="694F3A63" w14:textId="55D1DAD1" w:rsidR="006616B2" w:rsidRPr="0019234D" w:rsidRDefault="003C23C4" w:rsidP="008B10B1">
      <w:pPr>
        <w:pStyle w:val="ListParagraph"/>
        <w:numPr>
          <w:ilvl w:val="0"/>
          <w:numId w:val="34"/>
        </w:numPr>
        <w:rPr>
          <w:rFonts w:asciiTheme="minorHAnsi" w:hAnsiTheme="minorHAnsi" w:cstheme="minorHAnsi"/>
          <w:bCs/>
          <w:sz w:val="22"/>
          <w:szCs w:val="22"/>
        </w:rPr>
      </w:pPr>
      <w:r w:rsidRPr="0019234D">
        <w:rPr>
          <w:rFonts w:asciiTheme="minorHAnsi" w:hAnsiTheme="minorHAnsi" w:cstheme="minorHAnsi"/>
          <w:bCs/>
          <w:sz w:val="22"/>
          <w:szCs w:val="22"/>
        </w:rPr>
        <w:t>There are no changes to the course from last year.</w:t>
      </w:r>
    </w:p>
    <w:p w14:paraId="340C2B55" w14:textId="51E73B69" w:rsidR="003C23C4" w:rsidRPr="0019234D" w:rsidRDefault="003C23C4" w:rsidP="008B10B1">
      <w:pPr>
        <w:rPr>
          <w:rFonts w:asciiTheme="minorHAnsi" w:hAnsiTheme="minorHAnsi" w:cstheme="minorHAnsi"/>
          <w:bCs/>
          <w:sz w:val="22"/>
        </w:rPr>
      </w:pPr>
    </w:p>
    <w:p w14:paraId="2EDF1BB0" w14:textId="15534274" w:rsidR="003C23C4" w:rsidRPr="0019234D" w:rsidRDefault="003C23C4" w:rsidP="008B10B1">
      <w:pPr>
        <w:rPr>
          <w:rFonts w:asciiTheme="minorHAnsi" w:hAnsiTheme="minorHAnsi" w:cstheme="minorHAnsi"/>
          <w:b/>
          <w:sz w:val="22"/>
        </w:rPr>
      </w:pPr>
      <w:r w:rsidRPr="0019234D">
        <w:rPr>
          <w:rFonts w:asciiTheme="minorHAnsi" w:hAnsiTheme="minorHAnsi" w:cstheme="minorHAnsi"/>
          <w:b/>
          <w:sz w:val="22"/>
        </w:rPr>
        <w:t>Charitable Impact</w:t>
      </w:r>
    </w:p>
    <w:p w14:paraId="15551B70" w14:textId="77777777" w:rsidR="00E67066" w:rsidRPr="0019234D" w:rsidRDefault="003D4C15" w:rsidP="008B10B1">
      <w:pPr>
        <w:pStyle w:val="ListParagraph"/>
        <w:numPr>
          <w:ilvl w:val="0"/>
          <w:numId w:val="35"/>
        </w:numPr>
        <w:rPr>
          <w:rFonts w:asciiTheme="minorHAnsi" w:hAnsiTheme="minorHAnsi" w:cstheme="minorHAnsi"/>
          <w:bCs/>
          <w:sz w:val="22"/>
          <w:szCs w:val="22"/>
        </w:rPr>
      </w:pPr>
      <w:r w:rsidRPr="0019234D">
        <w:rPr>
          <w:rFonts w:asciiTheme="minorHAnsi" w:hAnsiTheme="minorHAnsi" w:cstheme="minorHAnsi"/>
          <w:bCs/>
          <w:sz w:val="22"/>
          <w:szCs w:val="22"/>
        </w:rPr>
        <w:t xml:space="preserve">The tournament is proud to support the Safeway Foundation, which, in turn, supports nonprofit organizations whose mission is aligned with the priority areas of: Health &amp; Human Services; Hunger; Youth &amp; Education; Veterans; and Diversity &amp; Inclusion of All Abilities. In just four years, the tournament has raised nearly $8M for charity.  </w:t>
      </w:r>
    </w:p>
    <w:p w14:paraId="078169B1" w14:textId="77777777" w:rsidR="00E67066" w:rsidRPr="0019234D" w:rsidRDefault="00FB4479" w:rsidP="008B10B1">
      <w:pPr>
        <w:pStyle w:val="ListParagraph"/>
        <w:numPr>
          <w:ilvl w:val="0"/>
          <w:numId w:val="35"/>
        </w:numPr>
        <w:rPr>
          <w:rFonts w:asciiTheme="minorHAnsi" w:hAnsiTheme="minorHAnsi" w:cstheme="minorHAnsi"/>
          <w:bCs/>
          <w:sz w:val="22"/>
          <w:szCs w:val="22"/>
        </w:rPr>
      </w:pPr>
      <w:r w:rsidRPr="0019234D">
        <w:rPr>
          <w:rFonts w:asciiTheme="minorHAnsi" w:hAnsiTheme="minorHAnsi" w:cstheme="minorHAnsi"/>
          <w:bCs/>
          <w:sz w:val="22"/>
          <w:szCs w:val="22"/>
        </w:rPr>
        <w:t>As part of the continued effort to honor and thank frontline workers during the COVID-19 pandemic, as well as first responders aiding in fire relief, the Safeway Open will allocate some of their Honorary Observer spots to frontline workers and first responders. The tournament team will collect brief bios/photos/etc. for a handful of participants, which the Storytelling team will then amplify on various outlets and channels accordingly.</w:t>
      </w:r>
    </w:p>
    <w:p w14:paraId="3EE4D219" w14:textId="628E4888" w:rsidR="00757604" w:rsidRPr="0019234D" w:rsidRDefault="00757604" w:rsidP="008B10B1">
      <w:pPr>
        <w:pStyle w:val="ListParagraph"/>
        <w:numPr>
          <w:ilvl w:val="0"/>
          <w:numId w:val="35"/>
        </w:numPr>
        <w:rPr>
          <w:rFonts w:asciiTheme="minorHAnsi" w:hAnsiTheme="minorHAnsi" w:cstheme="minorHAnsi"/>
          <w:bCs/>
          <w:sz w:val="22"/>
          <w:szCs w:val="22"/>
        </w:rPr>
      </w:pPr>
      <w:r w:rsidRPr="0019234D">
        <w:rPr>
          <w:rFonts w:asciiTheme="minorHAnsi" w:hAnsiTheme="minorHAnsi" w:cstheme="minorHAnsi"/>
          <w:sz w:val="22"/>
          <w:szCs w:val="22"/>
        </w:rPr>
        <w:lastRenderedPageBreak/>
        <w:t>Volunteers</w:t>
      </w:r>
    </w:p>
    <w:p w14:paraId="6B5CD655" w14:textId="77777777" w:rsidR="00757604" w:rsidRPr="0019234D" w:rsidRDefault="00757604" w:rsidP="008B10B1">
      <w:pPr>
        <w:pStyle w:val="ListParagraph"/>
        <w:numPr>
          <w:ilvl w:val="2"/>
          <w:numId w:val="33"/>
        </w:numPr>
        <w:spacing w:after="200"/>
        <w:ind w:left="1417"/>
        <w:rPr>
          <w:rFonts w:asciiTheme="minorHAnsi" w:hAnsiTheme="minorHAnsi" w:cstheme="minorHAnsi"/>
          <w:sz w:val="22"/>
          <w:szCs w:val="22"/>
        </w:rPr>
      </w:pPr>
      <w:r w:rsidRPr="0019234D">
        <w:rPr>
          <w:rFonts w:asciiTheme="minorHAnsi" w:hAnsiTheme="minorHAnsi" w:cstheme="minorHAnsi"/>
          <w:sz w:val="22"/>
          <w:szCs w:val="22"/>
        </w:rPr>
        <w:t xml:space="preserve">The Safeway Open is participating in the PGA TOUR Volunteer Appreciation Program </w:t>
      </w:r>
      <w:r w:rsidRPr="0019234D">
        <w:rPr>
          <w:rFonts w:asciiTheme="minorHAnsi" w:hAnsiTheme="minorHAnsi" w:cstheme="minorHAnsi"/>
          <w:bCs/>
          <w:sz w:val="22"/>
          <w:szCs w:val="22"/>
        </w:rPr>
        <w:t xml:space="preserve">sponsored by </w:t>
      </w:r>
      <w:proofErr w:type="spellStart"/>
      <w:r w:rsidRPr="0019234D">
        <w:rPr>
          <w:rFonts w:asciiTheme="minorHAnsi" w:hAnsiTheme="minorHAnsi" w:cstheme="minorHAnsi"/>
          <w:bCs/>
          <w:sz w:val="22"/>
          <w:szCs w:val="22"/>
        </w:rPr>
        <w:t>Myrbetriq</w:t>
      </w:r>
      <w:proofErr w:type="spellEnd"/>
      <w:r w:rsidRPr="0019234D">
        <w:rPr>
          <w:rFonts w:asciiTheme="minorHAnsi" w:hAnsiTheme="minorHAnsi" w:cstheme="minorHAnsi"/>
          <w:bCs/>
          <w:sz w:val="22"/>
          <w:szCs w:val="22"/>
        </w:rPr>
        <w:t xml:space="preserve">® (mirabegron), designed to recognize and reward the passion and commitment of tournament volunteers nationwide. More than 1,000 tournament volunteers who opted into the Program will receive a complimentary commemorative PGA TOUR Volunteer water bottle, along with specialty treats and snacks from Safeway, on behalf of the Program sponsor. </w:t>
      </w:r>
    </w:p>
    <w:p w14:paraId="63975F22" w14:textId="77777777" w:rsidR="00757604" w:rsidRPr="0019234D" w:rsidRDefault="00757604" w:rsidP="008B10B1">
      <w:pPr>
        <w:pStyle w:val="ListParagraph"/>
        <w:numPr>
          <w:ilvl w:val="2"/>
          <w:numId w:val="33"/>
        </w:numPr>
        <w:spacing w:after="200"/>
        <w:ind w:left="1419"/>
        <w:rPr>
          <w:rFonts w:asciiTheme="minorHAnsi" w:hAnsiTheme="minorHAnsi" w:cstheme="minorHAnsi"/>
          <w:bCs/>
          <w:sz w:val="22"/>
          <w:szCs w:val="22"/>
        </w:rPr>
      </w:pPr>
      <w:r w:rsidRPr="0019234D">
        <w:rPr>
          <w:rFonts w:asciiTheme="minorHAnsi" w:hAnsiTheme="minorHAnsi" w:cstheme="minorHAnsi"/>
          <w:bCs/>
          <w:sz w:val="22"/>
          <w:szCs w:val="22"/>
        </w:rPr>
        <w:t xml:space="preserve">As part of the Volunteer Appreciation Program, the tournament will also provide a $5,000 donation to Blessings in a Backpack. The donation will allow for 800 backpacks full of kid-friendly, nutritious food to be provided to children in need in the local community. </w:t>
      </w:r>
    </w:p>
    <w:p w14:paraId="412976B0" w14:textId="133C612A" w:rsidR="00757604" w:rsidRPr="0019234D" w:rsidRDefault="00757604" w:rsidP="008B10B1">
      <w:pPr>
        <w:pStyle w:val="ListParagraph"/>
        <w:numPr>
          <w:ilvl w:val="2"/>
          <w:numId w:val="33"/>
        </w:numPr>
        <w:spacing w:after="200"/>
        <w:ind w:left="1417"/>
        <w:rPr>
          <w:rFonts w:asciiTheme="minorHAnsi" w:hAnsiTheme="minorHAnsi" w:cstheme="minorHAnsi"/>
          <w:b/>
          <w:sz w:val="22"/>
          <w:szCs w:val="22"/>
        </w:rPr>
      </w:pPr>
      <w:r w:rsidRPr="0019234D">
        <w:rPr>
          <w:rFonts w:asciiTheme="minorHAnsi" w:hAnsiTheme="minorHAnsi" w:cstheme="minorHAnsi"/>
          <w:bCs/>
          <w:sz w:val="22"/>
          <w:szCs w:val="22"/>
        </w:rPr>
        <w:t xml:space="preserve">In an effort to combat food insecurity for local families, the Safeway Open will also host a volunteer-driven food drive for the Napa Food Bank through the Volunteer Appreciation Program. </w:t>
      </w:r>
    </w:p>
    <w:p w14:paraId="088CB022" w14:textId="77777777" w:rsidR="008B10B1" w:rsidRPr="0019234D" w:rsidRDefault="00845C7E" w:rsidP="008B10B1">
      <w:pPr>
        <w:spacing w:after="200"/>
        <w:rPr>
          <w:rFonts w:asciiTheme="minorHAnsi" w:hAnsiTheme="minorHAnsi" w:cstheme="minorHAnsi"/>
          <w:bCs/>
          <w:sz w:val="22"/>
        </w:rPr>
      </w:pPr>
      <w:r w:rsidRPr="0019234D">
        <w:rPr>
          <w:rFonts w:asciiTheme="minorHAnsi" w:hAnsiTheme="minorHAnsi" w:cstheme="minorHAnsi"/>
          <w:b/>
          <w:sz w:val="22"/>
        </w:rPr>
        <w:t>Title Spon</w:t>
      </w:r>
      <w:r w:rsidR="004B462D" w:rsidRPr="0019234D">
        <w:rPr>
          <w:rFonts w:asciiTheme="minorHAnsi" w:hAnsiTheme="minorHAnsi" w:cstheme="minorHAnsi"/>
          <w:b/>
          <w:sz w:val="22"/>
        </w:rPr>
        <w:t>sor</w:t>
      </w:r>
      <w:r w:rsidR="004B462D" w:rsidRPr="0019234D">
        <w:rPr>
          <w:rFonts w:asciiTheme="minorHAnsi" w:hAnsiTheme="minorHAnsi" w:cstheme="minorHAnsi"/>
          <w:sz w:val="22"/>
        </w:rPr>
        <w:br/>
      </w:r>
      <w:r w:rsidR="004B462D" w:rsidRPr="0019234D">
        <w:rPr>
          <w:rFonts w:asciiTheme="minorHAnsi" w:hAnsiTheme="minorHAnsi" w:cstheme="minorHAnsi"/>
          <w:bCs/>
          <w:sz w:val="22"/>
        </w:rPr>
        <w:t xml:space="preserve">Albertsons Companies is one of the largest food and drug retailers in the United States. Albertsons Cos. operates stores across 34 states and the District of Columbia under 20 well-known banners. In fiscal 2019 alone, along with the Albertsons Companies Foundation, the company gave $225 million in food and financial support. These efforts helped millions of people in the areas of hunger relief, education, cancer research/treatment, programs for people with disabilities, and veterans’ outreach. </w:t>
      </w:r>
    </w:p>
    <w:p w14:paraId="4AE11A19" w14:textId="67AD907B" w:rsidR="008B10B1" w:rsidRPr="0019234D" w:rsidRDefault="008B10B1" w:rsidP="008B10B1">
      <w:pPr>
        <w:spacing w:after="200"/>
        <w:rPr>
          <w:rFonts w:asciiTheme="minorHAnsi" w:hAnsiTheme="minorHAnsi" w:cstheme="minorHAnsi"/>
          <w:bCs/>
          <w:sz w:val="22"/>
        </w:rPr>
      </w:pPr>
      <w:r w:rsidRPr="0019234D">
        <w:rPr>
          <w:rFonts w:asciiTheme="minorHAnsi" w:eastAsia="Times New Roman" w:hAnsiTheme="minorHAnsi" w:cstheme="minorHAnsi"/>
          <w:bCs/>
          <w:color w:val="000000" w:themeColor="text1"/>
          <w:sz w:val="22"/>
        </w:rPr>
        <w:t xml:space="preserve">Albertsons Companies and Albertsons Companies Foundation announced a pledge of $3M to fight hunger amid the COVID-19 crisis back in March and committed an additional $50M to community hunger relief in June for a total of $53M in support of relief efforts. </w:t>
      </w:r>
    </w:p>
    <w:p w14:paraId="0EE7A2E6" w14:textId="34401139" w:rsidR="0057092F" w:rsidRPr="0019234D" w:rsidRDefault="008B10B1" w:rsidP="008B10B1">
      <w:pPr>
        <w:spacing w:after="200"/>
        <w:rPr>
          <w:rFonts w:asciiTheme="minorHAnsi" w:eastAsia="Times New Roman" w:hAnsiTheme="minorHAnsi" w:cstheme="minorHAnsi"/>
          <w:bCs/>
          <w:color w:val="000000" w:themeColor="text1"/>
          <w:sz w:val="22"/>
        </w:rPr>
      </w:pPr>
      <w:r w:rsidRPr="0019234D">
        <w:rPr>
          <w:rFonts w:asciiTheme="minorHAnsi" w:eastAsia="Times New Roman" w:hAnsiTheme="minorHAnsi" w:cstheme="minorHAnsi"/>
          <w:bCs/>
          <w:color w:val="000000" w:themeColor="text1"/>
          <w:sz w:val="22"/>
        </w:rPr>
        <w:t xml:space="preserve">Safeway will recognize community heroes by extending tournament Honorary Observer positions to frontline workers, including Safeway employees. </w:t>
      </w:r>
    </w:p>
    <w:tbl>
      <w:tblPr>
        <w:tblStyle w:val="TableGrid"/>
        <w:tblW w:w="110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2761"/>
        <w:gridCol w:w="2761"/>
        <w:gridCol w:w="2761"/>
      </w:tblGrid>
      <w:tr w:rsidR="0057092F" w:rsidRPr="0019234D" w14:paraId="1594007E" w14:textId="77777777" w:rsidTr="008B10B1">
        <w:tc>
          <w:tcPr>
            <w:tcW w:w="11044" w:type="dxa"/>
            <w:gridSpan w:val="4"/>
            <w:shd w:val="clear" w:color="auto" w:fill="auto"/>
          </w:tcPr>
          <w:p w14:paraId="1613EDBC" w14:textId="77777777" w:rsidR="0057092F" w:rsidRPr="0019234D" w:rsidRDefault="0057092F" w:rsidP="008B10B1">
            <w:pPr>
              <w:tabs>
                <w:tab w:val="center" w:pos="4680"/>
                <w:tab w:val="right" w:pos="9360"/>
              </w:tabs>
              <w:rPr>
                <w:rFonts w:asciiTheme="minorHAnsi" w:hAnsiTheme="minorHAnsi" w:cstheme="minorHAnsi"/>
                <w:b/>
                <w:sz w:val="22"/>
              </w:rPr>
            </w:pPr>
            <w:r w:rsidRPr="0019234D">
              <w:rPr>
                <w:rFonts w:asciiTheme="minorHAnsi" w:hAnsiTheme="minorHAnsi" w:cstheme="minorHAnsi"/>
                <w:b/>
                <w:sz w:val="22"/>
              </w:rPr>
              <w:t>MEDIA PLAN (EST)</w:t>
            </w:r>
          </w:p>
        </w:tc>
      </w:tr>
      <w:tr w:rsidR="0057092F" w:rsidRPr="0019234D" w14:paraId="5DBBA912" w14:textId="77777777" w:rsidTr="008B10B1">
        <w:tc>
          <w:tcPr>
            <w:tcW w:w="11044" w:type="dxa"/>
            <w:gridSpan w:val="4"/>
            <w:shd w:val="clear" w:color="auto" w:fill="auto"/>
          </w:tcPr>
          <w:p w14:paraId="69E3A847" w14:textId="50420651" w:rsidR="0057092F" w:rsidRPr="0019234D" w:rsidRDefault="0057092F" w:rsidP="008B10B1">
            <w:pPr>
              <w:rPr>
                <w:rFonts w:asciiTheme="minorHAnsi" w:hAnsiTheme="minorHAnsi" w:cstheme="minorHAnsi"/>
                <w:b/>
                <w:sz w:val="22"/>
              </w:rPr>
            </w:pPr>
          </w:p>
        </w:tc>
      </w:tr>
      <w:tr w:rsidR="0057092F" w:rsidRPr="0019234D" w14:paraId="1899BB1A" w14:textId="77777777" w:rsidTr="00150EAF">
        <w:tc>
          <w:tcPr>
            <w:tcW w:w="2761" w:type="dxa"/>
            <w:vAlign w:val="center"/>
          </w:tcPr>
          <w:p w14:paraId="03520C5B" w14:textId="77777777" w:rsidR="0057092F" w:rsidRPr="0019234D" w:rsidRDefault="0057092F" w:rsidP="00150EAF">
            <w:pPr>
              <w:rPr>
                <w:rFonts w:asciiTheme="minorHAnsi" w:hAnsiTheme="minorHAnsi" w:cstheme="minorHAnsi"/>
                <w:i/>
                <w:sz w:val="22"/>
              </w:rPr>
            </w:pPr>
            <w:r w:rsidRPr="0019234D">
              <w:rPr>
                <w:rFonts w:asciiTheme="minorHAnsi" w:hAnsiTheme="minorHAnsi" w:cstheme="minorHAnsi"/>
                <w:i/>
                <w:sz w:val="22"/>
              </w:rPr>
              <w:t>Network:</w:t>
            </w:r>
          </w:p>
        </w:tc>
        <w:tc>
          <w:tcPr>
            <w:tcW w:w="2761" w:type="dxa"/>
          </w:tcPr>
          <w:p w14:paraId="7DB0B959" w14:textId="77777777" w:rsidR="0057092F" w:rsidRPr="0019234D" w:rsidRDefault="0057092F" w:rsidP="00150EAF">
            <w:pPr>
              <w:rPr>
                <w:rFonts w:asciiTheme="minorHAnsi" w:hAnsiTheme="minorHAnsi" w:cstheme="minorHAnsi"/>
                <w:b/>
                <w:sz w:val="22"/>
                <w:u w:val="single"/>
              </w:rPr>
            </w:pPr>
            <w:r w:rsidRPr="0019234D">
              <w:rPr>
                <w:rFonts w:asciiTheme="minorHAnsi" w:hAnsiTheme="minorHAnsi" w:cstheme="minorHAnsi"/>
                <w:b/>
                <w:sz w:val="22"/>
                <w:u w:val="single"/>
              </w:rPr>
              <w:t>Golf Channel</w:t>
            </w:r>
          </w:p>
        </w:tc>
        <w:tc>
          <w:tcPr>
            <w:tcW w:w="2761" w:type="dxa"/>
          </w:tcPr>
          <w:p w14:paraId="7FC397AC" w14:textId="77777777" w:rsidR="0057092F" w:rsidRPr="0019234D" w:rsidRDefault="0057092F" w:rsidP="00150EAF">
            <w:pPr>
              <w:rPr>
                <w:rFonts w:asciiTheme="minorHAnsi" w:hAnsiTheme="minorHAnsi" w:cstheme="minorHAnsi"/>
                <w:b/>
                <w:sz w:val="22"/>
                <w:u w:val="single"/>
              </w:rPr>
            </w:pPr>
            <w:r w:rsidRPr="0019234D">
              <w:rPr>
                <w:rFonts w:asciiTheme="minorHAnsi" w:hAnsiTheme="minorHAnsi" w:cstheme="minorHAnsi"/>
                <w:b/>
                <w:sz w:val="22"/>
                <w:u w:val="single"/>
              </w:rPr>
              <w:t>PGA TOUR LIVE</w:t>
            </w:r>
          </w:p>
        </w:tc>
        <w:tc>
          <w:tcPr>
            <w:tcW w:w="2761" w:type="dxa"/>
          </w:tcPr>
          <w:p w14:paraId="0D9E9A7F" w14:textId="77777777" w:rsidR="0057092F" w:rsidRPr="0019234D" w:rsidRDefault="0057092F" w:rsidP="00150EAF">
            <w:pPr>
              <w:rPr>
                <w:rFonts w:asciiTheme="minorHAnsi" w:hAnsiTheme="minorHAnsi" w:cstheme="minorHAnsi"/>
                <w:b/>
                <w:sz w:val="22"/>
                <w:u w:val="single"/>
              </w:rPr>
            </w:pPr>
            <w:r w:rsidRPr="0019234D">
              <w:rPr>
                <w:rFonts w:asciiTheme="minorHAnsi" w:hAnsiTheme="minorHAnsi" w:cstheme="minorHAnsi"/>
                <w:b/>
                <w:sz w:val="22"/>
                <w:u w:val="single"/>
              </w:rPr>
              <w:t>SiriusXM/PGA TOUR Radio</w:t>
            </w:r>
          </w:p>
        </w:tc>
      </w:tr>
      <w:tr w:rsidR="0057092F" w:rsidRPr="0019234D" w14:paraId="44BE0683" w14:textId="77777777" w:rsidTr="00150EAF">
        <w:tc>
          <w:tcPr>
            <w:tcW w:w="2761" w:type="dxa"/>
            <w:vAlign w:val="center"/>
          </w:tcPr>
          <w:p w14:paraId="5CAB9A6D" w14:textId="77777777" w:rsidR="0057092F" w:rsidRPr="0019234D" w:rsidRDefault="0057092F" w:rsidP="00150EAF">
            <w:pPr>
              <w:rPr>
                <w:rFonts w:asciiTheme="minorHAnsi" w:hAnsiTheme="minorHAnsi" w:cstheme="minorHAnsi"/>
                <w:i/>
                <w:sz w:val="22"/>
              </w:rPr>
            </w:pPr>
            <w:r w:rsidRPr="0019234D">
              <w:rPr>
                <w:rFonts w:asciiTheme="minorHAnsi" w:hAnsiTheme="minorHAnsi" w:cstheme="minorHAnsi"/>
                <w:i/>
                <w:sz w:val="22"/>
              </w:rPr>
              <w:t>Thursday:</w:t>
            </w:r>
          </w:p>
        </w:tc>
        <w:tc>
          <w:tcPr>
            <w:tcW w:w="2761" w:type="dxa"/>
          </w:tcPr>
          <w:p w14:paraId="3E503A77"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4:00 – 7:00pm</w:t>
            </w:r>
          </w:p>
        </w:tc>
        <w:tc>
          <w:tcPr>
            <w:tcW w:w="2761" w:type="dxa"/>
          </w:tcPr>
          <w:p w14:paraId="26DFAC2B"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10:00am – 7:00pm</w:t>
            </w:r>
          </w:p>
        </w:tc>
        <w:tc>
          <w:tcPr>
            <w:tcW w:w="2761" w:type="dxa"/>
          </w:tcPr>
          <w:p w14:paraId="6DDCA54A"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1:00pm – 7:00pm</w:t>
            </w:r>
          </w:p>
        </w:tc>
      </w:tr>
      <w:tr w:rsidR="0057092F" w:rsidRPr="0019234D" w14:paraId="410BCB13" w14:textId="77777777" w:rsidTr="00150EAF">
        <w:tc>
          <w:tcPr>
            <w:tcW w:w="2761" w:type="dxa"/>
            <w:vAlign w:val="center"/>
          </w:tcPr>
          <w:p w14:paraId="490CA888" w14:textId="77777777" w:rsidR="0057092F" w:rsidRPr="0019234D" w:rsidRDefault="0057092F" w:rsidP="00150EAF">
            <w:pPr>
              <w:rPr>
                <w:rFonts w:asciiTheme="minorHAnsi" w:hAnsiTheme="minorHAnsi" w:cstheme="minorHAnsi"/>
                <w:i/>
                <w:sz w:val="22"/>
              </w:rPr>
            </w:pPr>
            <w:r w:rsidRPr="0019234D">
              <w:rPr>
                <w:rFonts w:asciiTheme="minorHAnsi" w:hAnsiTheme="minorHAnsi" w:cstheme="minorHAnsi"/>
                <w:i/>
                <w:sz w:val="22"/>
              </w:rPr>
              <w:t>Friday:</w:t>
            </w:r>
          </w:p>
        </w:tc>
        <w:tc>
          <w:tcPr>
            <w:tcW w:w="2761" w:type="dxa"/>
          </w:tcPr>
          <w:p w14:paraId="05AA3430"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4:00 – 7:00pm</w:t>
            </w:r>
          </w:p>
        </w:tc>
        <w:tc>
          <w:tcPr>
            <w:tcW w:w="2761" w:type="dxa"/>
          </w:tcPr>
          <w:p w14:paraId="6DA0D38D"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10:00am – 7:00pm</w:t>
            </w:r>
          </w:p>
        </w:tc>
        <w:tc>
          <w:tcPr>
            <w:tcW w:w="2761" w:type="dxa"/>
          </w:tcPr>
          <w:p w14:paraId="4DE0B851"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1:00pm – 7:00pm</w:t>
            </w:r>
          </w:p>
        </w:tc>
      </w:tr>
      <w:tr w:rsidR="0057092F" w:rsidRPr="0019234D" w14:paraId="76193F12" w14:textId="77777777" w:rsidTr="00150EAF">
        <w:trPr>
          <w:trHeight w:val="60"/>
        </w:trPr>
        <w:tc>
          <w:tcPr>
            <w:tcW w:w="2761" w:type="dxa"/>
            <w:vAlign w:val="center"/>
          </w:tcPr>
          <w:p w14:paraId="7C7A74F6" w14:textId="77777777" w:rsidR="0057092F" w:rsidRPr="0019234D" w:rsidRDefault="0057092F" w:rsidP="00150EAF">
            <w:pPr>
              <w:rPr>
                <w:rFonts w:asciiTheme="minorHAnsi" w:hAnsiTheme="minorHAnsi" w:cstheme="minorHAnsi"/>
                <w:i/>
                <w:sz w:val="22"/>
              </w:rPr>
            </w:pPr>
            <w:r w:rsidRPr="0019234D">
              <w:rPr>
                <w:rFonts w:asciiTheme="minorHAnsi" w:hAnsiTheme="minorHAnsi" w:cstheme="minorHAnsi"/>
                <w:i/>
                <w:sz w:val="22"/>
              </w:rPr>
              <w:t>Saturday:</w:t>
            </w:r>
          </w:p>
        </w:tc>
        <w:tc>
          <w:tcPr>
            <w:tcW w:w="2761" w:type="dxa"/>
          </w:tcPr>
          <w:p w14:paraId="00E5F223"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6:00 – 9:00pm</w:t>
            </w:r>
          </w:p>
        </w:tc>
        <w:tc>
          <w:tcPr>
            <w:tcW w:w="2761" w:type="dxa"/>
          </w:tcPr>
          <w:p w14:paraId="1086EA6E"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11:00am – 9:00pm</w:t>
            </w:r>
          </w:p>
        </w:tc>
        <w:tc>
          <w:tcPr>
            <w:tcW w:w="2761" w:type="dxa"/>
          </w:tcPr>
          <w:p w14:paraId="22DC3CE7"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4:00pm – 9:00pm</w:t>
            </w:r>
          </w:p>
        </w:tc>
      </w:tr>
      <w:tr w:rsidR="0057092F" w:rsidRPr="0019234D" w14:paraId="250CFA0F" w14:textId="77777777" w:rsidTr="00150EAF">
        <w:tc>
          <w:tcPr>
            <w:tcW w:w="2761" w:type="dxa"/>
            <w:vAlign w:val="center"/>
          </w:tcPr>
          <w:p w14:paraId="4195933B" w14:textId="77777777" w:rsidR="0057092F" w:rsidRPr="0019234D" w:rsidRDefault="0057092F" w:rsidP="00150EAF">
            <w:pPr>
              <w:rPr>
                <w:rFonts w:asciiTheme="minorHAnsi" w:hAnsiTheme="minorHAnsi" w:cstheme="minorHAnsi"/>
                <w:i/>
                <w:sz w:val="22"/>
              </w:rPr>
            </w:pPr>
            <w:r w:rsidRPr="0019234D">
              <w:rPr>
                <w:rFonts w:asciiTheme="minorHAnsi" w:hAnsiTheme="minorHAnsi" w:cstheme="minorHAnsi"/>
                <w:i/>
                <w:sz w:val="22"/>
              </w:rPr>
              <w:t>Sunday:</w:t>
            </w:r>
          </w:p>
        </w:tc>
        <w:tc>
          <w:tcPr>
            <w:tcW w:w="2761" w:type="dxa"/>
          </w:tcPr>
          <w:p w14:paraId="223E2011"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6:00 – 9:00pm</w:t>
            </w:r>
          </w:p>
        </w:tc>
        <w:tc>
          <w:tcPr>
            <w:tcW w:w="2761" w:type="dxa"/>
          </w:tcPr>
          <w:p w14:paraId="4460F9A7"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11:00am – 9:0</w:t>
            </w:r>
            <w:bookmarkStart w:id="0" w:name="_GoBack"/>
            <w:bookmarkEnd w:id="0"/>
            <w:r w:rsidRPr="0019234D">
              <w:rPr>
                <w:rFonts w:asciiTheme="minorHAnsi" w:hAnsiTheme="minorHAnsi" w:cstheme="minorHAnsi"/>
                <w:sz w:val="22"/>
              </w:rPr>
              <w:t>0pm</w:t>
            </w:r>
          </w:p>
        </w:tc>
        <w:tc>
          <w:tcPr>
            <w:tcW w:w="2761" w:type="dxa"/>
          </w:tcPr>
          <w:p w14:paraId="57564E76" w14:textId="77777777" w:rsidR="0057092F" w:rsidRPr="0019234D" w:rsidRDefault="0057092F" w:rsidP="00150EAF">
            <w:pPr>
              <w:rPr>
                <w:rFonts w:asciiTheme="minorHAnsi" w:hAnsiTheme="minorHAnsi" w:cstheme="minorHAnsi"/>
                <w:sz w:val="22"/>
              </w:rPr>
            </w:pPr>
            <w:r w:rsidRPr="0019234D">
              <w:rPr>
                <w:rFonts w:asciiTheme="minorHAnsi" w:hAnsiTheme="minorHAnsi" w:cstheme="minorHAnsi"/>
                <w:sz w:val="22"/>
              </w:rPr>
              <w:t>4:00pm – 9:00pm</w:t>
            </w:r>
          </w:p>
        </w:tc>
      </w:tr>
      <w:tr w:rsidR="0057092F" w:rsidRPr="0019234D" w14:paraId="5C68574B" w14:textId="77777777" w:rsidTr="008B1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44" w:type="dxa"/>
            <w:gridSpan w:val="4"/>
            <w:tcBorders>
              <w:top w:val="nil"/>
              <w:left w:val="nil"/>
              <w:bottom w:val="nil"/>
              <w:right w:val="nil"/>
            </w:tcBorders>
            <w:shd w:val="clear" w:color="auto" w:fill="auto"/>
          </w:tcPr>
          <w:p w14:paraId="7DE1C838" w14:textId="77777777" w:rsidR="0057092F" w:rsidRPr="0019234D" w:rsidRDefault="0057092F" w:rsidP="008B10B1">
            <w:pPr>
              <w:ind w:left="-18" w:firstLine="18"/>
              <w:rPr>
                <w:rFonts w:asciiTheme="minorHAnsi" w:hAnsiTheme="minorHAnsi" w:cstheme="minorHAnsi"/>
                <w:b/>
                <w:sz w:val="22"/>
              </w:rPr>
            </w:pPr>
          </w:p>
          <w:p w14:paraId="59CB0414" w14:textId="77777777" w:rsidR="0057092F" w:rsidRPr="0019234D" w:rsidRDefault="0057092F" w:rsidP="008B10B1">
            <w:pPr>
              <w:ind w:left="-18" w:firstLine="18"/>
              <w:rPr>
                <w:rFonts w:asciiTheme="minorHAnsi" w:hAnsiTheme="minorHAnsi" w:cstheme="minorHAnsi"/>
                <w:b/>
                <w:sz w:val="22"/>
              </w:rPr>
            </w:pPr>
            <w:r w:rsidRPr="0019234D">
              <w:rPr>
                <w:rFonts w:asciiTheme="minorHAnsi" w:hAnsiTheme="minorHAnsi" w:cstheme="minorHAnsi"/>
                <w:b/>
                <w:sz w:val="22"/>
              </w:rPr>
              <w:t>SCHEDULE OF EVENTS (LOCAL TIME)</w:t>
            </w:r>
          </w:p>
        </w:tc>
      </w:tr>
    </w:tbl>
    <w:p w14:paraId="29E9C4E5" w14:textId="5D924A87" w:rsidR="0057092F" w:rsidRPr="0019234D" w:rsidRDefault="0057092F" w:rsidP="008B10B1">
      <w:pPr>
        <w:rPr>
          <w:rFonts w:asciiTheme="minorHAnsi" w:hAnsiTheme="minorHAnsi" w:cstheme="minorHAnsi"/>
          <w:sz w:val="22"/>
        </w:rPr>
      </w:pPr>
    </w:p>
    <w:tbl>
      <w:tblPr>
        <w:tblStyle w:val="TableGrid"/>
        <w:tblW w:w="108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7519"/>
      </w:tblGrid>
      <w:tr w:rsidR="0057092F" w:rsidRPr="0019234D" w14:paraId="323F70B4" w14:textId="77777777" w:rsidTr="008B10B1">
        <w:tc>
          <w:tcPr>
            <w:tcW w:w="10890" w:type="dxa"/>
            <w:gridSpan w:val="2"/>
            <w:shd w:val="clear" w:color="auto" w:fill="auto"/>
          </w:tcPr>
          <w:p w14:paraId="08334735" w14:textId="77777777" w:rsidR="0057092F" w:rsidRPr="0019234D" w:rsidRDefault="0057092F" w:rsidP="008B10B1">
            <w:pPr>
              <w:rPr>
                <w:rFonts w:asciiTheme="minorHAnsi" w:hAnsiTheme="minorHAnsi" w:cstheme="minorHAnsi"/>
                <w:b/>
                <w:sz w:val="22"/>
              </w:rPr>
            </w:pPr>
            <w:r w:rsidRPr="0019234D">
              <w:rPr>
                <w:rFonts w:asciiTheme="minorHAnsi" w:hAnsiTheme="minorHAnsi" w:cstheme="minorHAnsi"/>
                <w:b/>
                <w:sz w:val="22"/>
              </w:rPr>
              <w:t>SUNDAY, SEMPTEMBER 6, 2020</w:t>
            </w:r>
          </w:p>
        </w:tc>
      </w:tr>
      <w:tr w:rsidR="0057092F" w:rsidRPr="0019234D" w14:paraId="5F1DB329" w14:textId="77777777" w:rsidTr="008B10B1">
        <w:tc>
          <w:tcPr>
            <w:tcW w:w="3371" w:type="dxa"/>
            <w:shd w:val="clear" w:color="auto" w:fill="auto"/>
          </w:tcPr>
          <w:p w14:paraId="46D388ED" w14:textId="77777777" w:rsidR="0057092F" w:rsidRPr="0019234D" w:rsidRDefault="0057092F" w:rsidP="008B10B1">
            <w:pPr>
              <w:rPr>
                <w:rFonts w:asciiTheme="minorHAnsi" w:hAnsiTheme="minorHAnsi" w:cstheme="minorHAnsi"/>
                <w:bCs/>
                <w:sz w:val="22"/>
              </w:rPr>
            </w:pPr>
            <w:r w:rsidRPr="0019234D">
              <w:rPr>
                <w:rFonts w:asciiTheme="minorHAnsi" w:hAnsiTheme="minorHAnsi" w:cstheme="minorHAnsi"/>
                <w:bCs/>
                <w:sz w:val="22"/>
              </w:rPr>
              <w:t>7:00am – 5:00pm</w:t>
            </w:r>
          </w:p>
          <w:p w14:paraId="3C38B647" w14:textId="77777777" w:rsidR="0057092F" w:rsidRPr="0019234D" w:rsidRDefault="0057092F" w:rsidP="008B10B1">
            <w:pPr>
              <w:rPr>
                <w:rFonts w:asciiTheme="minorHAnsi" w:hAnsiTheme="minorHAnsi" w:cstheme="minorHAnsi"/>
                <w:bCs/>
                <w:sz w:val="22"/>
              </w:rPr>
            </w:pPr>
          </w:p>
        </w:tc>
        <w:tc>
          <w:tcPr>
            <w:tcW w:w="7519" w:type="dxa"/>
            <w:shd w:val="clear" w:color="auto" w:fill="auto"/>
          </w:tcPr>
          <w:p w14:paraId="66B594E3" w14:textId="77777777" w:rsidR="0057092F" w:rsidRPr="0019234D" w:rsidRDefault="0057092F" w:rsidP="008B10B1">
            <w:pPr>
              <w:rPr>
                <w:rFonts w:asciiTheme="minorHAnsi" w:hAnsiTheme="minorHAnsi" w:cstheme="minorHAnsi"/>
                <w:bCs/>
                <w:sz w:val="22"/>
              </w:rPr>
            </w:pPr>
            <w:r w:rsidRPr="0019234D">
              <w:rPr>
                <w:rFonts w:asciiTheme="minorHAnsi" w:hAnsiTheme="minorHAnsi" w:cstheme="minorHAnsi"/>
                <w:bCs/>
                <w:sz w:val="22"/>
              </w:rPr>
              <w:t>COVID-19 Testing Open (Spa at Silverado, North Lot)</w:t>
            </w:r>
          </w:p>
        </w:tc>
      </w:tr>
      <w:tr w:rsidR="0057092F" w:rsidRPr="0019234D" w14:paraId="6F01A383" w14:textId="77777777" w:rsidTr="008B10B1">
        <w:tc>
          <w:tcPr>
            <w:tcW w:w="10890" w:type="dxa"/>
            <w:gridSpan w:val="2"/>
            <w:shd w:val="clear" w:color="auto" w:fill="auto"/>
          </w:tcPr>
          <w:p w14:paraId="116F1EEA" w14:textId="77777777" w:rsidR="0057092F" w:rsidRPr="0019234D" w:rsidRDefault="0057092F" w:rsidP="008B10B1">
            <w:pPr>
              <w:rPr>
                <w:rFonts w:asciiTheme="minorHAnsi" w:hAnsiTheme="minorHAnsi" w:cstheme="minorHAnsi"/>
                <w:b/>
                <w:sz w:val="22"/>
              </w:rPr>
            </w:pPr>
            <w:r w:rsidRPr="0019234D">
              <w:rPr>
                <w:rFonts w:asciiTheme="minorHAnsi" w:hAnsiTheme="minorHAnsi" w:cstheme="minorHAnsi"/>
                <w:b/>
                <w:sz w:val="22"/>
              </w:rPr>
              <w:t>MONDAY, SEPTEMBER 7, 2020</w:t>
            </w:r>
          </w:p>
        </w:tc>
      </w:tr>
      <w:tr w:rsidR="0057092F" w:rsidRPr="0019234D" w14:paraId="6D87DBC7" w14:textId="77777777" w:rsidTr="008B10B1">
        <w:tc>
          <w:tcPr>
            <w:tcW w:w="3371" w:type="dxa"/>
            <w:shd w:val="clear" w:color="auto" w:fill="auto"/>
          </w:tcPr>
          <w:p w14:paraId="2CEAD4BF"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All Day</w:t>
            </w:r>
          </w:p>
          <w:p w14:paraId="47F07C7A"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7:00am – 5:00pm</w:t>
            </w:r>
          </w:p>
        </w:tc>
        <w:tc>
          <w:tcPr>
            <w:tcW w:w="7519" w:type="dxa"/>
            <w:shd w:val="clear" w:color="auto" w:fill="auto"/>
          </w:tcPr>
          <w:p w14:paraId="6FE42D08"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Professional Practice Rounds</w:t>
            </w:r>
          </w:p>
          <w:p w14:paraId="1FA08E82"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COVID-19 Testing Open (Spa at Silverado, North Lot)</w:t>
            </w:r>
          </w:p>
        </w:tc>
      </w:tr>
      <w:tr w:rsidR="0057092F" w:rsidRPr="0019234D" w14:paraId="13B2F150" w14:textId="77777777" w:rsidTr="008B10B1">
        <w:tc>
          <w:tcPr>
            <w:tcW w:w="10890" w:type="dxa"/>
            <w:gridSpan w:val="2"/>
            <w:shd w:val="clear" w:color="auto" w:fill="auto"/>
          </w:tcPr>
          <w:p w14:paraId="1007573C" w14:textId="77777777" w:rsidR="0057092F" w:rsidRPr="0019234D" w:rsidRDefault="0057092F" w:rsidP="008B10B1">
            <w:pPr>
              <w:rPr>
                <w:rFonts w:asciiTheme="minorHAnsi" w:hAnsiTheme="minorHAnsi" w:cstheme="minorHAnsi"/>
                <w:b/>
                <w:sz w:val="22"/>
              </w:rPr>
            </w:pPr>
          </w:p>
          <w:p w14:paraId="04AA48AE" w14:textId="77777777" w:rsidR="0057092F" w:rsidRPr="0019234D" w:rsidRDefault="0057092F" w:rsidP="008B10B1">
            <w:pPr>
              <w:rPr>
                <w:rFonts w:asciiTheme="minorHAnsi" w:hAnsiTheme="minorHAnsi" w:cstheme="minorHAnsi"/>
                <w:b/>
                <w:sz w:val="22"/>
              </w:rPr>
            </w:pPr>
            <w:r w:rsidRPr="0019234D">
              <w:rPr>
                <w:rFonts w:asciiTheme="minorHAnsi" w:hAnsiTheme="minorHAnsi" w:cstheme="minorHAnsi"/>
                <w:b/>
                <w:sz w:val="22"/>
              </w:rPr>
              <w:t>TUESDAY, SEPTEMBER 8, 2020</w:t>
            </w:r>
          </w:p>
        </w:tc>
      </w:tr>
      <w:tr w:rsidR="0057092F" w:rsidRPr="0019234D" w14:paraId="52E75F35" w14:textId="77777777" w:rsidTr="008B10B1">
        <w:tc>
          <w:tcPr>
            <w:tcW w:w="3371" w:type="dxa"/>
            <w:shd w:val="clear" w:color="auto" w:fill="auto"/>
          </w:tcPr>
          <w:p w14:paraId="52E04315"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All Day</w:t>
            </w:r>
          </w:p>
          <w:p w14:paraId="007A5F3D"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7:00am – 5:00pm</w:t>
            </w:r>
          </w:p>
        </w:tc>
        <w:tc>
          <w:tcPr>
            <w:tcW w:w="7519" w:type="dxa"/>
            <w:shd w:val="clear" w:color="auto" w:fill="auto"/>
          </w:tcPr>
          <w:p w14:paraId="71A45C22"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Professional Practice Rounds</w:t>
            </w:r>
          </w:p>
          <w:p w14:paraId="496F6E4D"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COVID-19 Testing Open (Spa at Silverado, North Lot)</w:t>
            </w:r>
          </w:p>
        </w:tc>
      </w:tr>
      <w:tr w:rsidR="0057092F" w:rsidRPr="0019234D" w14:paraId="50C66950" w14:textId="77777777" w:rsidTr="008B10B1">
        <w:tc>
          <w:tcPr>
            <w:tcW w:w="10890" w:type="dxa"/>
            <w:gridSpan w:val="2"/>
            <w:shd w:val="clear" w:color="auto" w:fill="auto"/>
          </w:tcPr>
          <w:p w14:paraId="662B73CB" w14:textId="77777777" w:rsidR="006B07AE" w:rsidRPr="0019234D" w:rsidRDefault="006B07AE" w:rsidP="008B10B1">
            <w:pPr>
              <w:rPr>
                <w:rFonts w:asciiTheme="minorHAnsi" w:hAnsiTheme="minorHAnsi" w:cstheme="minorHAnsi"/>
                <w:b/>
                <w:sz w:val="22"/>
              </w:rPr>
            </w:pPr>
          </w:p>
          <w:p w14:paraId="113C48ED" w14:textId="0FF93323" w:rsidR="0057092F" w:rsidRPr="0019234D" w:rsidRDefault="0057092F" w:rsidP="008B10B1">
            <w:pPr>
              <w:rPr>
                <w:rFonts w:asciiTheme="minorHAnsi" w:hAnsiTheme="minorHAnsi" w:cstheme="minorHAnsi"/>
                <w:b/>
                <w:sz w:val="22"/>
              </w:rPr>
            </w:pPr>
            <w:r w:rsidRPr="0019234D">
              <w:rPr>
                <w:rFonts w:asciiTheme="minorHAnsi" w:hAnsiTheme="minorHAnsi" w:cstheme="minorHAnsi"/>
                <w:b/>
                <w:sz w:val="22"/>
              </w:rPr>
              <w:t>WEDNESDAY, SEPTEMBER 9, 2020</w:t>
            </w:r>
          </w:p>
        </w:tc>
      </w:tr>
      <w:tr w:rsidR="0057092F" w:rsidRPr="0019234D" w14:paraId="600A5DEE" w14:textId="77777777" w:rsidTr="008B10B1">
        <w:trPr>
          <w:trHeight w:val="68"/>
        </w:trPr>
        <w:tc>
          <w:tcPr>
            <w:tcW w:w="3371" w:type="dxa"/>
            <w:shd w:val="clear" w:color="auto" w:fill="auto"/>
          </w:tcPr>
          <w:p w14:paraId="66C30B43"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All Day</w:t>
            </w:r>
          </w:p>
          <w:p w14:paraId="6393E413"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 xml:space="preserve">7:00am – 12:00pm </w:t>
            </w:r>
          </w:p>
        </w:tc>
        <w:tc>
          <w:tcPr>
            <w:tcW w:w="7519" w:type="dxa"/>
            <w:shd w:val="clear" w:color="auto" w:fill="auto"/>
          </w:tcPr>
          <w:p w14:paraId="3BA1ABD5"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Professional Practice Rounds</w:t>
            </w:r>
          </w:p>
          <w:p w14:paraId="4449D8AE"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COVID-19 Testing Open (Spa at Silverado, North Lot)</w:t>
            </w:r>
          </w:p>
        </w:tc>
      </w:tr>
      <w:tr w:rsidR="0057092F" w:rsidRPr="0019234D" w14:paraId="01B89998" w14:textId="77777777" w:rsidTr="008B10B1">
        <w:tc>
          <w:tcPr>
            <w:tcW w:w="3371" w:type="dxa"/>
            <w:shd w:val="clear" w:color="auto" w:fill="auto"/>
          </w:tcPr>
          <w:p w14:paraId="08C261AF" w14:textId="77777777" w:rsidR="0057092F" w:rsidRPr="0019234D" w:rsidRDefault="0057092F" w:rsidP="008B10B1">
            <w:pPr>
              <w:rPr>
                <w:rFonts w:asciiTheme="minorHAnsi" w:hAnsiTheme="minorHAnsi" w:cstheme="minorHAnsi"/>
                <w:sz w:val="22"/>
              </w:rPr>
            </w:pPr>
          </w:p>
        </w:tc>
        <w:tc>
          <w:tcPr>
            <w:tcW w:w="7519" w:type="dxa"/>
            <w:shd w:val="clear" w:color="auto" w:fill="auto"/>
          </w:tcPr>
          <w:p w14:paraId="242A3178" w14:textId="77777777" w:rsidR="0057092F" w:rsidRPr="0019234D" w:rsidRDefault="0057092F" w:rsidP="008B10B1">
            <w:pPr>
              <w:rPr>
                <w:rFonts w:asciiTheme="minorHAnsi" w:hAnsiTheme="minorHAnsi" w:cstheme="minorHAnsi"/>
                <w:sz w:val="22"/>
              </w:rPr>
            </w:pPr>
          </w:p>
        </w:tc>
      </w:tr>
      <w:tr w:rsidR="0057092F" w:rsidRPr="0019234D" w14:paraId="071439EF" w14:textId="77777777" w:rsidTr="008B10B1">
        <w:tc>
          <w:tcPr>
            <w:tcW w:w="10890" w:type="dxa"/>
            <w:gridSpan w:val="2"/>
            <w:shd w:val="clear" w:color="auto" w:fill="auto"/>
          </w:tcPr>
          <w:p w14:paraId="21E91D42" w14:textId="77777777" w:rsidR="0057092F" w:rsidRPr="0019234D" w:rsidRDefault="0057092F" w:rsidP="008B10B1">
            <w:pPr>
              <w:rPr>
                <w:rFonts w:asciiTheme="minorHAnsi" w:hAnsiTheme="minorHAnsi" w:cstheme="minorHAnsi"/>
                <w:b/>
                <w:sz w:val="22"/>
              </w:rPr>
            </w:pPr>
            <w:r w:rsidRPr="0019234D">
              <w:rPr>
                <w:rFonts w:asciiTheme="minorHAnsi" w:hAnsiTheme="minorHAnsi" w:cstheme="minorHAnsi"/>
                <w:b/>
                <w:sz w:val="22"/>
              </w:rPr>
              <w:lastRenderedPageBreak/>
              <w:t>THURSDAY, SEPTEMBER 10, 2020</w:t>
            </w:r>
          </w:p>
        </w:tc>
      </w:tr>
      <w:tr w:rsidR="0057092F" w:rsidRPr="0019234D" w14:paraId="6B73B11B" w14:textId="77777777" w:rsidTr="008B10B1">
        <w:tc>
          <w:tcPr>
            <w:tcW w:w="3371" w:type="dxa"/>
            <w:shd w:val="clear" w:color="auto" w:fill="auto"/>
          </w:tcPr>
          <w:p w14:paraId="2DFF3ED9"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All Day</w:t>
            </w:r>
          </w:p>
        </w:tc>
        <w:tc>
          <w:tcPr>
            <w:tcW w:w="7519" w:type="dxa"/>
            <w:shd w:val="clear" w:color="auto" w:fill="auto"/>
          </w:tcPr>
          <w:p w14:paraId="341AC713"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First Round of Competition</w:t>
            </w:r>
          </w:p>
          <w:p w14:paraId="0253FF3E" w14:textId="77777777" w:rsidR="0057092F" w:rsidRPr="0019234D" w:rsidRDefault="0057092F" w:rsidP="008B10B1">
            <w:pPr>
              <w:rPr>
                <w:rFonts w:asciiTheme="minorHAnsi" w:hAnsiTheme="minorHAnsi" w:cstheme="minorHAnsi"/>
                <w:sz w:val="22"/>
              </w:rPr>
            </w:pPr>
          </w:p>
        </w:tc>
      </w:tr>
      <w:tr w:rsidR="0057092F" w:rsidRPr="0019234D" w14:paraId="4D9DFB5E" w14:textId="77777777" w:rsidTr="008B10B1">
        <w:tc>
          <w:tcPr>
            <w:tcW w:w="10890" w:type="dxa"/>
            <w:gridSpan w:val="2"/>
            <w:shd w:val="clear" w:color="auto" w:fill="auto"/>
          </w:tcPr>
          <w:p w14:paraId="505E52DE" w14:textId="77777777" w:rsidR="0057092F" w:rsidRPr="0019234D" w:rsidRDefault="0057092F" w:rsidP="008B10B1">
            <w:pPr>
              <w:rPr>
                <w:rFonts w:asciiTheme="minorHAnsi" w:hAnsiTheme="minorHAnsi" w:cstheme="minorHAnsi"/>
                <w:b/>
                <w:sz w:val="22"/>
              </w:rPr>
            </w:pPr>
            <w:r w:rsidRPr="0019234D">
              <w:rPr>
                <w:rFonts w:asciiTheme="minorHAnsi" w:hAnsiTheme="minorHAnsi" w:cstheme="minorHAnsi"/>
                <w:b/>
                <w:sz w:val="22"/>
              </w:rPr>
              <w:t>FRIDAY, SEPTEMBER 11, 2020</w:t>
            </w:r>
          </w:p>
        </w:tc>
      </w:tr>
      <w:tr w:rsidR="0057092F" w:rsidRPr="0019234D" w14:paraId="720A6123" w14:textId="77777777" w:rsidTr="008B10B1">
        <w:tc>
          <w:tcPr>
            <w:tcW w:w="3371" w:type="dxa"/>
            <w:shd w:val="clear" w:color="auto" w:fill="auto"/>
          </w:tcPr>
          <w:p w14:paraId="40C1347E"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All Day</w:t>
            </w:r>
          </w:p>
        </w:tc>
        <w:tc>
          <w:tcPr>
            <w:tcW w:w="7519" w:type="dxa"/>
            <w:shd w:val="clear" w:color="auto" w:fill="auto"/>
          </w:tcPr>
          <w:p w14:paraId="4F079C77"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Second Round of Competition</w:t>
            </w:r>
          </w:p>
        </w:tc>
      </w:tr>
      <w:tr w:rsidR="0057092F" w:rsidRPr="0019234D" w14:paraId="1A855340" w14:textId="77777777" w:rsidTr="008B10B1">
        <w:tc>
          <w:tcPr>
            <w:tcW w:w="10890" w:type="dxa"/>
            <w:gridSpan w:val="2"/>
            <w:shd w:val="clear" w:color="auto" w:fill="auto"/>
          </w:tcPr>
          <w:p w14:paraId="133D68BD" w14:textId="77777777" w:rsidR="0057092F" w:rsidRPr="0019234D" w:rsidRDefault="0057092F" w:rsidP="008B10B1">
            <w:pPr>
              <w:rPr>
                <w:rFonts w:asciiTheme="minorHAnsi" w:hAnsiTheme="minorHAnsi" w:cstheme="minorHAnsi"/>
                <w:b/>
                <w:sz w:val="22"/>
              </w:rPr>
            </w:pPr>
          </w:p>
          <w:p w14:paraId="35E7D93A" w14:textId="77777777" w:rsidR="0057092F" w:rsidRPr="0019234D" w:rsidRDefault="0057092F" w:rsidP="008B10B1">
            <w:pPr>
              <w:rPr>
                <w:rFonts w:asciiTheme="minorHAnsi" w:hAnsiTheme="minorHAnsi" w:cstheme="minorHAnsi"/>
                <w:b/>
                <w:sz w:val="22"/>
              </w:rPr>
            </w:pPr>
            <w:r w:rsidRPr="0019234D">
              <w:rPr>
                <w:rFonts w:asciiTheme="minorHAnsi" w:hAnsiTheme="minorHAnsi" w:cstheme="minorHAnsi"/>
                <w:b/>
                <w:sz w:val="22"/>
              </w:rPr>
              <w:t>SATURDAY, SEPTEMBER 12, 2020</w:t>
            </w:r>
          </w:p>
        </w:tc>
      </w:tr>
      <w:tr w:rsidR="0057092F" w:rsidRPr="0019234D" w14:paraId="596030E2" w14:textId="77777777" w:rsidTr="008B10B1">
        <w:tc>
          <w:tcPr>
            <w:tcW w:w="3371" w:type="dxa"/>
            <w:shd w:val="clear" w:color="auto" w:fill="auto"/>
          </w:tcPr>
          <w:p w14:paraId="07D7752D"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All Day</w:t>
            </w:r>
          </w:p>
        </w:tc>
        <w:tc>
          <w:tcPr>
            <w:tcW w:w="7519" w:type="dxa"/>
            <w:shd w:val="clear" w:color="auto" w:fill="auto"/>
          </w:tcPr>
          <w:p w14:paraId="6FB6F84A"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 xml:space="preserve">Third Round of Competition </w:t>
            </w:r>
          </w:p>
        </w:tc>
      </w:tr>
      <w:tr w:rsidR="0057092F" w:rsidRPr="0019234D" w14:paraId="4E6745C9" w14:textId="77777777" w:rsidTr="008B10B1">
        <w:tc>
          <w:tcPr>
            <w:tcW w:w="10890" w:type="dxa"/>
            <w:gridSpan w:val="2"/>
            <w:shd w:val="clear" w:color="auto" w:fill="auto"/>
          </w:tcPr>
          <w:p w14:paraId="5A402DA2" w14:textId="77777777" w:rsidR="0057092F" w:rsidRPr="0019234D" w:rsidRDefault="0057092F" w:rsidP="008B10B1">
            <w:pPr>
              <w:rPr>
                <w:rFonts w:asciiTheme="minorHAnsi" w:hAnsiTheme="minorHAnsi" w:cstheme="minorHAnsi"/>
                <w:b/>
                <w:sz w:val="22"/>
              </w:rPr>
            </w:pPr>
          </w:p>
          <w:p w14:paraId="6B239064" w14:textId="77777777" w:rsidR="0057092F" w:rsidRPr="0019234D" w:rsidRDefault="0057092F" w:rsidP="008B10B1">
            <w:pPr>
              <w:rPr>
                <w:rFonts w:asciiTheme="minorHAnsi" w:hAnsiTheme="minorHAnsi" w:cstheme="minorHAnsi"/>
                <w:b/>
                <w:sz w:val="22"/>
              </w:rPr>
            </w:pPr>
            <w:r w:rsidRPr="0019234D">
              <w:rPr>
                <w:rFonts w:asciiTheme="minorHAnsi" w:hAnsiTheme="minorHAnsi" w:cstheme="minorHAnsi"/>
                <w:b/>
                <w:sz w:val="22"/>
              </w:rPr>
              <w:t>SUNDAY, SEPTEMBER 13, 2020</w:t>
            </w:r>
          </w:p>
        </w:tc>
      </w:tr>
      <w:tr w:rsidR="0057092F" w:rsidRPr="0019234D" w14:paraId="4B8631E6" w14:textId="77777777" w:rsidTr="008B10B1">
        <w:tc>
          <w:tcPr>
            <w:tcW w:w="3371" w:type="dxa"/>
            <w:shd w:val="clear" w:color="auto" w:fill="auto"/>
          </w:tcPr>
          <w:p w14:paraId="6AED1ACA"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All Day</w:t>
            </w:r>
          </w:p>
        </w:tc>
        <w:tc>
          <w:tcPr>
            <w:tcW w:w="7519" w:type="dxa"/>
            <w:shd w:val="clear" w:color="auto" w:fill="auto"/>
          </w:tcPr>
          <w:p w14:paraId="2529B15E" w14:textId="77777777" w:rsidR="0057092F" w:rsidRPr="0019234D" w:rsidRDefault="0057092F" w:rsidP="008B10B1">
            <w:pPr>
              <w:rPr>
                <w:rFonts w:asciiTheme="minorHAnsi" w:hAnsiTheme="minorHAnsi" w:cstheme="minorHAnsi"/>
                <w:sz w:val="22"/>
              </w:rPr>
            </w:pPr>
            <w:r w:rsidRPr="0019234D">
              <w:rPr>
                <w:rFonts w:asciiTheme="minorHAnsi" w:hAnsiTheme="minorHAnsi" w:cstheme="minorHAnsi"/>
                <w:sz w:val="22"/>
              </w:rPr>
              <w:t>Final Round of Competition</w:t>
            </w:r>
          </w:p>
        </w:tc>
      </w:tr>
    </w:tbl>
    <w:p w14:paraId="76351AB8" w14:textId="77777777" w:rsidR="0057092F" w:rsidRPr="0019234D" w:rsidRDefault="0057092F" w:rsidP="008B10B1">
      <w:pPr>
        <w:rPr>
          <w:rFonts w:asciiTheme="minorHAnsi" w:hAnsiTheme="minorHAnsi" w:cstheme="minorHAnsi"/>
          <w:sz w:val="22"/>
        </w:rPr>
      </w:pPr>
    </w:p>
    <w:p w14:paraId="1EA1E184" w14:textId="77777777" w:rsidR="00FB4479" w:rsidRPr="0019234D" w:rsidRDefault="00FB4479" w:rsidP="008B10B1">
      <w:pPr>
        <w:rPr>
          <w:rFonts w:asciiTheme="minorHAnsi" w:hAnsiTheme="minorHAnsi" w:cstheme="minorHAnsi"/>
          <w:bCs/>
          <w:sz w:val="22"/>
        </w:rPr>
      </w:pPr>
    </w:p>
    <w:sectPr w:rsidR="00FB4479" w:rsidRPr="0019234D" w:rsidSect="0042577B">
      <w:headerReference w:type="default" r:id="rId11"/>
      <w:footerReference w:type="default" r:id="rId12"/>
      <w:headerReference w:type="first" r:id="rId13"/>
      <w:footerReference w:type="first" r:id="rId14"/>
      <w:pgSz w:w="12240" w:h="15840" w:code="1"/>
      <w:pgMar w:top="1080" w:right="1080" w:bottom="720" w:left="1080" w:header="720" w:footer="7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FDBB" w14:textId="77777777" w:rsidR="00D50FB3" w:rsidRDefault="00D50FB3" w:rsidP="00181C62">
      <w:r>
        <w:separator/>
      </w:r>
    </w:p>
  </w:endnote>
  <w:endnote w:type="continuationSeparator" w:id="0">
    <w:p w14:paraId="2A9765CE" w14:textId="77777777" w:rsidR="00D50FB3" w:rsidRDefault="00D50FB3" w:rsidP="0018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mith&amp;NephewLF">
    <w:altName w:val="Calibri"/>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61AE" w14:textId="3A783D87" w:rsidR="00363F2D" w:rsidRPr="008F13F2" w:rsidRDefault="00363F2D" w:rsidP="008F13F2">
    <w:pPr>
      <w:pStyle w:val="Footer"/>
      <w:tabs>
        <w:tab w:val="clear" w:pos="4680"/>
        <w:tab w:val="clear" w:pos="9360"/>
        <w:tab w:val="center" w:pos="5040"/>
        <w:tab w:val="left" w:pos="7710"/>
      </w:tabs>
      <w:spacing w:line="360" w:lineRule="auto"/>
      <w:rPr>
        <w:rFonts w:ascii="Georgia" w:hAnsi="Georgia"/>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6CDB" w14:textId="77777777" w:rsidR="00363F2D" w:rsidRPr="00AD614D" w:rsidRDefault="00363F2D" w:rsidP="008F13F2">
    <w:pPr>
      <w:pStyle w:val="Footer"/>
      <w:tabs>
        <w:tab w:val="clear" w:pos="4680"/>
        <w:tab w:val="clear" w:pos="9360"/>
        <w:tab w:val="center" w:pos="5040"/>
        <w:tab w:val="left" w:pos="7710"/>
      </w:tabs>
      <w:spacing w:line="360" w:lineRule="auto"/>
      <w:rPr>
        <w:rFonts w:ascii="Georgia" w:hAnsi="Georgia"/>
        <w:b/>
        <w:sz w:val="16"/>
      </w:rPr>
    </w:pPr>
    <w:r>
      <w:rPr>
        <w:rFonts w:ascii="Georgia" w:hAnsi="Georgia" w:cs="Bembo"/>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D93BD" w14:textId="77777777" w:rsidR="00D50FB3" w:rsidRDefault="00D50FB3" w:rsidP="00181C62">
      <w:r>
        <w:separator/>
      </w:r>
    </w:p>
  </w:footnote>
  <w:footnote w:type="continuationSeparator" w:id="0">
    <w:p w14:paraId="032EA54F" w14:textId="77777777" w:rsidR="00D50FB3" w:rsidRDefault="00D50FB3" w:rsidP="0018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20E0" w14:textId="47A1179D" w:rsidR="00363F2D" w:rsidRPr="006274C4" w:rsidRDefault="00363F2D" w:rsidP="00456986">
    <w:pPr>
      <w:pStyle w:val="Header"/>
      <w:tabs>
        <w:tab w:val="clear" w:pos="4680"/>
        <w:tab w:val="clear" w:pos="9360"/>
        <w:tab w:val="right" w:pos="10080"/>
      </w:tabs>
      <w:rPr>
        <w:rFonts w:ascii="Microsoft Sans Serif" w:hAnsi="Microsoft Sans Serif" w:cs="Microsoft Sans Seri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34F4" w14:textId="0763C4CD" w:rsidR="00363F2D" w:rsidRDefault="001561A8" w:rsidP="00792DB7">
    <w:pPr>
      <w:pStyle w:val="Header"/>
      <w:tabs>
        <w:tab w:val="clear" w:pos="4680"/>
        <w:tab w:val="clear" w:pos="9360"/>
        <w:tab w:val="left" w:pos="8040"/>
      </w:tabs>
    </w:pPr>
    <w:r>
      <w:rPr>
        <w:noProof/>
      </w:rPr>
      <w:drawing>
        <wp:anchor distT="0" distB="0" distL="114300" distR="114300" simplePos="0" relativeHeight="251662336" behindDoc="0" locked="0" layoutInCell="1" allowOverlap="1" wp14:anchorId="110A57AA" wp14:editId="47CC4ED4">
          <wp:simplePos x="0" y="0"/>
          <wp:positionH relativeFrom="column">
            <wp:posOffset>-229566</wp:posOffset>
          </wp:positionH>
          <wp:positionV relativeFrom="paragraph">
            <wp:posOffset>107315</wp:posOffset>
          </wp:positionV>
          <wp:extent cx="2661285" cy="914400"/>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914400"/>
                  </a:xfrm>
                  <a:prstGeom prst="rect">
                    <a:avLst/>
                  </a:prstGeom>
                  <a:noFill/>
                </pic:spPr>
              </pic:pic>
            </a:graphicData>
          </a:graphic>
          <wp14:sizeRelH relativeFrom="page">
            <wp14:pctWidth>0</wp14:pctWidth>
          </wp14:sizeRelH>
          <wp14:sizeRelV relativeFrom="page">
            <wp14:pctHeight>0</wp14:pctHeight>
          </wp14:sizeRelV>
        </wp:anchor>
      </w:drawing>
    </w:r>
    <w:r w:rsidR="00BA1275">
      <w:rPr>
        <w:noProof/>
      </w:rPr>
      <w:drawing>
        <wp:anchor distT="0" distB="0" distL="114300" distR="114300" simplePos="0" relativeHeight="251656192" behindDoc="1" locked="0" layoutInCell="1" allowOverlap="1" wp14:anchorId="5914E10B" wp14:editId="19819C5B">
          <wp:simplePos x="0" y="0"/>
          <wp:positionH relativeFrom="column">
            <wp:posOffset>4672910</wp:posOffset>
          </wp:positionH>
          <wp:positionV relativeFrom="paragraph">
            <wp:posOffset>146685</wp:posOffset>
          </wp:positionV>
          <wp:extent cx="1666240" cy="715010"/>
          <wp:effectExtent l="0" t="0" r="0" b="8890"/>
          <wp:wrapTight wrapText="bothSides">
            <wp:wrapPolygon edited="0">
              <wp:start x="0" y="0"/>
              <wp:lineTo x="0" y="21293"/>
              <wp:lineTo x="21238" y="21293"/>
              <wp:lineTo x="2123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240" cy="715010"/>
                  </a:xfrm>
                  <a:prstGeom prst="rect">
                    <a:avLst/>
                  </a:prstGeom>
                  <a:noFill/>
                </pic:spPr>
              </pic:pic>
            </a:graphicData>
          </a:graphic>
          <wp14:sizeRelH relativeFrom="page">
            <wp14:pctWidth>0</wp14:pctWidth>
          </wp14:sizeRelH>
          <wp14:sizeRelV relativeFrom="page">
            <wp14:pctHeight>0</wp14:pctHeight>
          </wp14:sizeRelV>
        </wp:anchor>
      </w:drawing>
    </w:r>
    <w:r w:rsidR="00792DB7">
      <w:rPr>
        <w:rFonts w:ascii="Tms Rmn" w:hAnsi="Tms Rmn"/>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134"/>
    <w:multiLevelType w:val="hybridMultilevel"/>
    <w:tmpl w:val="D8361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74503"/>
    <w:multiLevelType w:val="hybridMultilevel"/>
    <w:tmpl w:val="82B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56C1"/>
    <w:multiLevelType w:val="hybridMultilevel"/>
    <w:tmpl w:val="D6E0D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15653"/>
    <w:multiLevelType w:val="hybridMultilevel"/>
    <w:tmpl w:val="EB5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2524"/>
    <w:multiLevelType w:val="hybridMultilevel"/>
    <w:tmpl w:val="BFFCA7B4"/>
    <w:lvl w:ilvl="0" w:tplc="04090001">
      <w:start w:val="1"/>
      <w:numFmt w:val="bullet"/>
      <w:lvlText w:val=""/>
      <w:lvlJc w:val="left"/>
      <w:pPr>
        <w:ind w:left="360" w:hanging="360"/>
      </w:pPr>
      <w:rPr>
        <w:rFonts w:ascii="Symbol" w:hAnsi="Symbol" w:hint="default"/>
      </w:rPr>
    </w:lvl>
    <w:lvl w:ilvl="1" w:tplc="0CFA2B6A">
      <w:numFmt w:val="bullet"/>
      <w:lvlText w:val="-"/>
      <w:lvlJc w:val="left"/>
      <w:pPr>
        <w:ind w:left="1080" w:hanging="360"/>
      </w:pPr>
      <w:rPr>
        <w:rFonts w:ascii="Calibri" w:hAnsi="Calibri"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06E67"/>
    <w:multiLevelType w:val="hybridMultilevel"/>
    <w:tmpl w:val="61F8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02B3F"/>
    <w:multiLevelType w:val="hybridMultilevel"/>
    <w:tmpl w:val="CC2AE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74AC"/>
    <w:multiLevelType w:val="multilevel"/>
    <w:tmpl w:val="7960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C29EE"/>
    <w:multiLevelType w:val="multilevel"/>
    <w:tmpl w:val="B0E8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0B662D"/>
    <w:multiLevelType w:val="hybridMultilevel"/>
    <w:tmpl w:val="1EEC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25628"/>
    <w:multiLevelType w:val="hybridMultilevel"/>
    <w:tmpl w:val="170A2D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0418B"/>
    <w:multiLevelType w:val="hybridMultilevel"/>
    <w:tmpl w:val="47B0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405F3"/>
    <w:multiLevelType w:val="hybridMultilevel"/>
    <w:tmpl w:val="33A0FDA4"/>
    <w:lvl w:ilvl="0" w:tplc="3342C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D711F"/>
    <w:multiLevelType w:val="hybridMultilevel"/>
    <w:tmpl w:val="EBC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01F8B"/>
    <w:multiLevelType w:val="hybridMultilevel"/>
    <w:tmpl w:val="7A46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E1AC3"/>
    <w:multiLevelType w:val="hybridMultilevel"/>
    <w:tmpl w:val="AD7C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92CF0"/>
    <w:multiLevelType w:val="hybridMultilevel"/>
    <w:tmpl w:val="7DB86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1466EE5"/>
    <w:multiLevelType w:val="hybridMultilevel"/>
    <w:tmpl w:val="329AB3D6"/>
    <w:lvl w:ilvl="0" w:tplc="0CFA2B6A">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87B63"/>
    <w:multiLevelType w:val="hybridMultilevel"/>
    <w:tmpl w:val="01487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A6AD3"/>
    <w:multiLevelType w:val="hybridMultilevel"/>
    <w:tmpl w:val="536E066E"/>
    <w:lvl w:ilvl="0" w:tplc="04090001">
      <w:start w:val="1"/>
      <w:numFmt w:val="bullet"/>
      <w:lvlText w:val=""/>
      <w:lvlJc w:val="left"/>
      <w:pPr>
        <w:ind w:left="360" w:hanging="360"/>
      </w:pPr>
      <w:rPr>
        <w:rFonts w:ascii="Symbol" w:hAnsi="Symbol" w:hint="default"/>
      </w:rPr>
    </w:lvl>
    <w:lvl w:ilvl="1" w:tplc="0CFA2B6A">
      <w:numFmt w:val="bullet"/>
      <w:lvlText w:val="-"/>
      <w:lvlJc w:val="left"/>
      <w:pPr>
        <w:ind w:left="1080" w:hanging="360"/>
      </w:pPr>
      <w:rPr>
        <w:rFonts w:ascii="Calibri" w:hAnsi="Calibri"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AD4A90"/>
    <w:multiLevelType w:val="hybridMultilevel"/>
    <w:tmpl w:val="C728C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746850"/>
    <w:multiLevelType w:val="hybridMultilevel"/>
    <w:tmpl w:val="0E0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E5B82"/>
    <w:multiLevelType w:val="hybridMultilevel"/>
    <w:tmpl w:val="9494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2681B"/>
    <w:multiLevelType w:val="hybridMultilevel"/>
    <w:tmpl w:val="3344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071C9"/>
    <w:multiLevelType w:val="hybridMultilevel"/>
    <w:tmpl w:val="0CF8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462A2"/>
    <w:multiLevelType w:val="hybridMultilevel"/>
    <w:tmpl w:val="53DA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E6B6A"/>
    <w:multiLevelType w:val="hybridMultilevel"/>
    <w:tmpl w:val="3054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B2069"/>
    <w:multiLevelType w:val="hybridMultilevel"/>
    <w:tmpl w:val="1514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A6EF4"/>
    <w:multiLevelType w:val="multilevel"/>
    <w:tmpl w:val="CBC2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B76534"/>
    <w:multiLevelType w:val="hybridMultilevel"/>
    <w:tmpl w:val="6E9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B2DFA"/>
    <w:multiLevelType w:val="hybridMultilevel"/>
    <w:tmpl w:val="3BA0F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52439"/>
    <w:multiLevelType w:val="hybridMultilevel"/>
    <w:tmpl w:val="C3BC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272C6"/>
    <w:multiLevelType w:val="multilevel"/>
    <w:tmpl w:val="DD9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E94756"/>
    <w:multiLevelType w:val="hybridMultilevel"/>
    <w:tmpl w:val="CDBA1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A4D03"/>
    <w:multiLevelType w:val="hybridMultilevel"/>
    <w:tmpl w:val="0406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37A33"/>
    <w:multiLevelType w:val="hybridMultilevel"/>
    <w:tmpl w:val="A1302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9D12AE8"/>
    <w:multiLevelType w:val="hybridMultilevel"/>
    <w:tmpl w:val="95AA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6"/>
  </w:num>
  <w:num w:numId="4">
    <w:abstractNumId w:val="25"/>
  </w:num>
  <w:num w:numId="5">
    <w:abstractNumId w:val="26"/>
  </w:num>
  <w:num w:numId="6">
    <w:abstractNumId w:val="11"/>
  </w:num>
  <w:num w:numId="7">
    <w:abstractNumId w:val="29"/>
  </w:num>
  <w:num w:numId="8">
    <w:abstractNumId w:val="13"/>
  </w:num>
  <w:num w:numId="9">
    <w:abstractNumId w:val="6"/>
  </w:num>
  <w:num w:numId="10">
    <w:abstractNumId w:val="1"/>
  </w:num>
  <w:num w:numId="11">
    <w:abstractNumId w:val="18"/>
  </w:num>
  <w:num w:numId="12">
    <w:abstractNumId w:val="35"/>
  </w:num>
  <w:num w:numId="13">
    <w:abstractNumId w:val="33"/>
  </w:num>
  <w:num w:numId="14">
    <w:abstractNumId w:val="24"/>
  </w:num>
  <w:num w:numId="15">
    <w:abstractNumId w:val="3"/>
  </w:num>
  <w:num w:numId="16">
    <w:abstractNumId w:val="27"/>
  </w:num>
  <w:num w:numId="17">
    <w:abstractNumId w:val="21"/>
  </w:num>
  <w:num w:numId="18">
    <w:abstractNumId w:val="0"/>
  </w:num>
  <w:num w:numId="19">
    <w:abstractNumId w:val="14"/>
  </w:num>
  <w:num w:numId="20">
    <w:abstractNumId w:val="7"/>
  </w:num>
  <w:num w:numId="21">
    <w:abstractNumId w:val="8"/>
  </w:num>
  <w:num w:numId="22">
    <w:abstractNumId w:val="32"/>
  </w:num>
  <w:num w:numId="23">
    <w:abstractNumId w:val="28"/>
  </w:num>
  <w:num w:numId="24">
    <w:abstractNumId w:val="30"/>
  </w:num>
  <w:num w:numId="25">
    <w:abstractNumId w:val="12"/>
  </w:num>
  <w:num w:numId="26">
    <w:abstractNumId w:val="4"/>
  </w:num>
  <w:num w:numId="27">
    <w:abstractNumId w:val="20"/>
  </w:num>
  <w:num w:numId="28">
    <w:abstractNumId w:val="36"/>
  </w:num>
  <w:num w:numId="29">
    <w:abstractNumId w:val="5"/>
  </w:num>
  <w:num w:numId="30">
    <w:abstractNumId w:val="9"/>
  </w:num>
  <w:num w:numId="31">
    <w:abstractNumId w:val="15"/>
  </w:num>
  <w:num w:numId="32">
    <w:abstractNumId w:val="10"/>
  </w:num>
  <w:num w:numId="33">
    <w:abstractNumId w:val="19"/>
  </w:num>
  <w:num w:numId="34">
    <w:abstractNumId w:val="31"/>
  </w:num>
  <w:num w:numId="35">
    <w:abstractNumId w:val="23"/>
  </w:num>
  <w:num w:numId="36">
    <w:abstractNumId w:val="17"/>
  </w:num>
  <w:num w:numId="3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drawingGridHorizontalSpacing w:val="120"/>
  <w:drawingGridVerticalSpacing w:val="163"/>
  <w:displayHorizontalDrawingGridEvery w:val="0"/>
  <w:displayVerticalDrawingGridEvery w:val="2"/>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62"/>
    <w:rsid w:val="000010D1"/>
    <w:rsid w:val="000029C2"/>
    <w:rsid w:val="00002A76"/>
    <w:rsid w:val="000046B8"/>
    <w:rsid w:val="00004B40"/>
    <w:rsid w:val="00013EFD"/>
    <w:rsid w:val="000155F3"/>
    <w:rsid w:val="00015C10"/>
    <w:rsid w:val="00021093"/>
    <w:rsid w:val="00026565"/>
    <w:rsid w:val="000271E1"/>
    <w:rsid w:val="000272DE"/>
    <w:rsid w:val="00030185"/>
    <w:rsid w:val="000305E1"/>
    <w:rsid w:val="000348D0"/>
    <w:rsid w:val="00041D20"/>
    <w:rsid w:val="00043225"/>
    <w:rsid w:val="00043D65"/>
    <w:rsid w:val="00043FAF"/>
    <w:rsid w:val="0004429D"/>
    <w:rsid w:val="00044760"/>
    <w:rsid w:val="000451FF"/>
    <w:rsid w:val="00046C00"/>
    <w:rsid w:val="0005512E"/>
    <w:rsid w:val="0005629D"/>
    <w:rsid w:val="00056ED6"/>
    <w:rsid w:val="00057B33"/>
    <w:rsid w:val="000657D4"/>
    <w:rsid w:val="000675EF"/>
    <w:rsid w:val="00070053"/>
    <w:rsid w:val="00070E50"/>
    <w:rsid w:val="000718DE"/>
    <w:rsid w:val="00072CA3"/>
    <w:rsid w:val="00082F0E"/>
    <w:rsid w:val="00083BA9"/>
    <w:rsid w:val="000927CC"/>
    <w:rsid w:val="000931EF"/>
    <w:rsid w:val="00094222"/>
    <w:rsid w:val="000A1F10"/>
    <w:rsid w:val="000A24E5"/>
    <w:rsid w:val="000A31CC"/>
    <w:rsid w:val="000A3FEC"/>
    <w:rsid w:val="000A5ADC"/>
    <w:rsid w:val="000A66C5"/>
    <w:rsid w:val="000A70C5"/>
    <w:rsid w:val="000A70E0"/>
    <w:rsid w:val="000A7812"/>
    <w:rsid w:val="000B0B85"/>
    <w:rsid w:val="000B7548"/>
    <w:rsid w:val="000B77B4"/>
    <w:rsid w:val="000C0FC3"/>
    <w:rsid w:val="000C2119"/>
    <w:rsid w:val="000C25C5"/>
    <w:rsid w:val="000C2F84"/>
    <w:rsid w:val="000C4F7F"/>
    <w:rsid w:val="000C52F6"/>
    <w:rsid w:val="000C6887"/>
    <w:rsid w:val="000C7AEE"/>
    <w:rsid w:val="000D1EDD"/>
    <w:rsid w:val="000D3416"/>
    <w:rsid w:val="000D6544"/>
    <w:rsid w:val="000E0937"/>
    <w:rsid w:val="000F4A75"/>
    <w:rsid w:val="00101AAC"/>
    <w:rsid w:val="001060F6"/>
    <w:rsid w:val="001073DF"/>
    <w:rsid w:val="00110DAA"/>
    <w:rsid w:val="00111DB4"/>
    <w:rsid w:val="00111FF4"/>
    <w:rsid w:val="00113498"/>
    <w:rsid w:val="0011699F"/>
    <w:rsid w:val="00116F1E"/>
    <w:rsid w:val="00121C7C"/>
    <w:rsid w:val="00122B0D"/>
    <w:rsid w:val="00126F62"/>
    <w:rsid w:val="00127901"/>
    <w:rsid w:val="00130210"/>
    <w:rsid w:val="00131133"/>
    <w:rsid w:val="00133041"/>
    <w:rsid w:val="00133AD3"/>
    <w:rsid w:val="00143AEA"/>
    <w:rsid w:val="00150EAF"/>
    <w:rsid w:val="00152C3F"/>
    <w:rsid w:val="00153969"/>
    <w:rsid w:val="0015421B"/>
    <w:rsid w:val="001561A8"/>
    <w:rsid w:val="00157DF9"/>
    <w:rsid w:val="00160187"/>
    <w:rsid w:val="00160FD3"/>
    <w:rsid w:val="00164C1A"/>
    <w:rsid w:val="00165B15"/>
    <w:rsid w:val="00166B91"/>
    <w:rsid w:val="00170E7E"/>
    <w:rsid w:val="0017546A"/>
    <w:rsid w:val="00177FDA"/>
    <w:rsid w:val="00181C62"/>
    <w:rsid w:val="00183930"/>
    <w:rsid w:val="00184BD2"/>
    <w:rsid w:val="00184EAF"/>
    <w:rsid w:val="001860FC"/>
    <w:rsid w:val="0018660D"/>
    <w:rsid w:val="0019234D"/>
    <w:rsid w:val="00194400"/>
    <w:rsid w:val="00195D28"/>
    <w:rsid w:val="001A360F"/>
    <w:rsid w:val="001A4FB1"/>
    <w:rsid w:val="001A6A82"/>
    <w:rsid w:val="001A7C1A"/>
    <w:rsid w:val="001B338C"/>
    <w:rsid w:val="001B740A"/>
    <w:rsid w:val="001C15F5"/>
    <w:rsid w:val="001C25AE"/>
    <w:rsid w:val="001C280B"/>
    <w:rsid w:val="001C2B9E"/>
    <w:rsid w:val="001C382A"/>
    <w:rsid w:val="001C4C10"/>
    <w:rsid w:val="001D35E9"/>
    <w:rsid w:val="001D5610"/>
    <w:rsid w:val="001D6D59"/>
    <w:rsid w:val="001D76BC"/>
    <w:rsid w:val="001D7A25"/>
    <w:rsid w:val="001E13ED"/>
    <w:rsid w:val="001E240A"/>
    <w:rsid w:val="001E2DAD"/>
    <w:rsid w:val="001E76FF"/>
    <w:rsid w:val="001F008F"/>
    <w:rsid w:val="001F3388"/>
    <w:rsid w:val="001F4809"/>
    <w:rsid w:val="001F60AE"/>
    <w:rsid w:val="001F665E"/>
    <w:rsid w:val="001F6EA3"/>
    <w:rsid w:val="001F76A8"/>
    <w:rsid w:val="002018F9"/>
    <w:rsid w:val="00202DB9"/>
    <w:rsid w:val="00204841"/>
    <w:rsid w:val="00205B6C"/>
    <w:rsid w:val="0021221A"/>
    <w:rsid w:val="00213966"/>
    <w:rsid w:val="00214745"/>
    <w:rsid w:val="00214C55"/>
    <w:rsid w:val="00222049"/>
    <w:rsid w:val="00223665"/>
    <w:rsid w:val="00223748"/>
    <w:rsid w:val="00224825"/>
    <w:rsid w:val="00225ADF"/>
    <w:rsid w:val="002269FC"/>
    <w:rsid w:val="00230854"/>
    <w:rsid w:val="00234E5E"/>
    <w:rsid w:val="00236708"/>
    <w:rsid w:val="0023682F"/>
    <w:rsid w:val="00237B07"/>
    <w:rsid w:val="00237D76"/>
    <w:rsid w:val="0024328C"/>
    <w:rsid w:val="0024610D"/>
    <w:rsid w:val="00247D5F"/>
    <w:rsid w:val="00251B5C"/>
    <w:rsid w:val="00251C75"/>
    <w:rsid w:val="002536D5"/>
    <w:rsid w:val="002540A2"/>
    <w:rsid w:val="002549D5"/>
    <w:rsid w:val="002572E4"/>
    <w:rsid w:val="00260135"/>
    <w:rsid w:val="002605C6"/>
    <w:rsid w:val="00260FD2"/>
    <w:rsid w:val="00262876"/>
    <w:rsid w:val="00267721"/>
    <w:rsid w:val="0027295B"/>
    <w:rsid w:val="00272E7B"/>
    <w:rsid w:val="00276351"/>
    <w:rsid w:val="0028103F"/>
    <w:rsid w:val="002832D4"/>
    <w:rsid w:val="00283C5D"/>
    <w:rsid w:val="002848A6"/>
    <w:rsid w:val="00286C99"/>
    <w:rsid w:val="0028748C"/>
    <w:rsid w:val="00287B0E"/>
    <w:rsid w:val="00291488"/>
    <w:rsid w:val="00293433"/>
    <w:rsid w:val="00296F3D"/>
    <w:rsid w:val="00297558"/>
    <w:rsid w:val="002A02BB"/>
    <w:rsid w:val="002A2581"/>
    <w:rsid w:val="002A51FC"/>
    <w:rsid w:val="002B1D03"/>
    <w:rsid w:val="002B674D"/>
    <w:rsid w:val="002C0053"/>
    <w:rsid w:val="002C1B17"/>
    <w:rsid w:val="002C3B25"/>
    <w:rsid w:val="002C4477"/>
    <w:rsid w:val="002C5F07"/>
    <w:rsid w:val="002C689B"/>
    <w:rsid w:val="002C7545"/>
    <w:rsid w:val="002D300E"/>
    <w:rsid w:val="002D3C64"/>
    <w:rsid w:val="002D60A3"/>
    <w:rsid w:val="002D737B"/>
    <w:rsid w:val="002E0266"/>
    <w:rsid w:val="002E0E78"/>
    <w:rsid w:val="002E7100"/>
    <w:rsid w:val="002F0235"/>
    <w:rsid w:val="002F64A5"/>
    <w:rsid w:val="002F6BAB"/>
    <w:rsid w:val="00300E89"/>
    <w:rsid w:val="0030170F"/>
    <w:rsid w:val="00304E4C"/>
    <w:rsid w:val="003057A6"/>
    <w:rsid w:val="0031053D"/>
    <w:rsid w:val="003200A8"/>
    <w:rsid w:val="00324508"/>
    <w:rsid w:val="0032514E"/>
    <w:rsid w:val="0033139A"/>
    <w:rsid w:val="00331992"/>
    <w:rsid w:val="00333734"/>
    <w:rsid w:val="00334F85"/>
    <w:rsid w:val="0033618A"/>
    <w:rsid w:val="003374B7"/>
    <w:rsid w:val="00341DD9"/>
    <w:rsid w:val="00342078"/>
    <w:rsid w:val="00342426"/>
    <w:rsid w:val="003424A9"/>
    <w:rsid w:val="003424CA"/>
    <w:rsid w:val="00346354"/>
    <w:rsid w:val="00346BC7"/>
    <w:rsid w:val="00347D8E"/>
    <w:rsid w:val="00347E50"/>
    <w:rsid w:val="003503E1"/>
    <w:rsid w:val="00352EDE"/>
    <w:rsid w:val="00360F2E"/>
    <w:rsid w:val="00362758"/>
    <w:rsid w:val="00363F2D"/>
    <w:rsid w:val="0036747B"/>
    <w:rsid w:val="00370D8C"/>
    <w:rsid w:val="00374D23"/>
    <w:rsid w:val="00380E3A"/>
    <w:rsid w:val="0038434E"/>
    <w:rsid w:val="003867C6"/>
    <w:rsid w:val="003878D5"/>
    <w:rsid w:val="003909D5"/>
    <w:rsid w:val="003941DF"/>
    <w:rsid w:val="00397F56"/>
    <w:rsid w:val="003A02E4"/>
    <w:rsid w:val="003A22C6"/>
    <w:rsid w:val="003A2E2F"/>
    <w:rsid w:val="003A44BF"/>
    <w:rsid w:val="003A60E0"/>
    <w:rsid w:val="003B1502"/>
    <w:rsid w:val="003B1AB5"/>
    <w:rsid w:val="003B24DB"/>
    <w:rsid w:val="003B2A83"/>
    <w:rsid w:val="003B2A89"/>
    <w:rsid w:val="003B3FA5"/>
    <w:rsid w:val="003C0E63"/>
    <w:rsid w:val="003C23C4"/>
    <w:rsid w:val="003C39C4"/>
    <w:rsid w:val="003C4700"/>
    <w:rsid w:val="003D1AFA"/>
    <w:rsid w:val="003D3026"/>
    <w:rsid w:val="003D4C15"/>
    <w:rsid w:val="003D6950"/>
    <w:rsid w:val="003D7B24"/>
    <w:rsid w:val="003D7C8D"/>
    <w:rsid w:val="003E38AA"/>
    <w:rsid w:val="003E3C4A"/>
    <w:rsid w:val="003E5A46"/>
    <w:rsid w:val="003E6DF0"/>
    <w:rsid w:val="003F5900"/>
    <w:rsid w:val="003F6F12"/>
    <w:rsid w:val="003F7E22"/>
    <w:rsid w:val="004006D6"/>
    <w:rsid w:val="00410C67"/>
    <w:rsid w:val="00420730"/>
    <w:rsid w:val="00420C29"/>
    <w:rsid w:val="00424FE5"/>
    <w:rsid w:val="0042577B"/>
    <w:rsid w:val="00425C25"/>
    <w:rsid w:val="004324DE"/>
    <w:rsid w:val="00432CE5"/>
    <w:rsid w:val="00433270"/>
    <w:rsid w:val="00435480"/>
    <w:rsid w:val="00443493"/>
    <w:rsid w:val="00445DB4"/>
    <w:rsid w:val="00445DC2"/>
    <w:rsid w:val="00446A84"/>
    <w:rsid w:val="00450551"/>
    <w:rsid w:val="00451F1C"/>
    <w:rsid w:val="00454196"/>
    <w:rsid w:val="0045626E"/>
    <w:rsid w:val="00456986"/>
    <w:rsid w:val="00456B8B"/>
    <w:rsid w:val="0045712D"/>
    <w:rsid w:val="004664BC"/>
    <w:rsid w:val="004668C6"/>
    <w:rsid w:val="00466E86"/>
    <w:rsid w:val="0046790D"/>
    <w:rsid w:val="004712D8"/>
    <w:rsid w:val="00472A88"/>
    <w:rsid w:val="00472CD9"/>
    <w:rsid w:val="0047307A"/>
    <w:rsid w:val="00476658"/>
    <w:rsid w:val="00480A3B"/>
    <w:rsid w:val="00482E84"/>
    <w:rsid w:val="00483E96"/>
    <w:rsid w:val="0048446A"/>
    <w:rsid w:val="0048472C"/>
    <w:rsid w:val="00484F4F"/>
    <w:rsid w:val="00486862"/>
    <w:rsid w:val="00487397"/>
    <w:rsid w:val="004878CB"/>
    <w:rsid w:val="004944B4"/>
    <w:rsid w:val="00495F78"/>
    <w:rsid w:val="004A0C91"/>
    <w:rsid w:val="004A2D11"/>
    <w:rsid w:val="004A4BBE"/>
    <w:rsid w:val="004B0BD4"/>
    <w:rsid w:val="004B24E9"/>
    <w:rsid w:val="004B36FC"/>
    <w:rsid w:val="004B3A4C"/>
    <w:rsid w:val="004B462D"/>
    <w:rsid w:val="004B479B"/>
    <w:rsid w:val="004C06AC"/>
    <w:rsid w:val="004C792B"/>
    <w:rsid w:val="004D01AB"/>
    <w:rsid w:val="004D0B79"/>
    <w:rsid w:val="004D281A"/>
    <w:rsid w:val="004D47A2"/>
    <w:rsid w:val="004D59A9"/>
    <w:rsid w:val="004D6E5F"/>
    <w:rsid w:val="004F0889"/>
    <w:rsid w:val="004F088B"/>
    <w:rsid w:val="004F1A1E"/>
    <w:rsid w:val="004F35F7"/>
    <w:rsid w:val="004F3E19"/>
    <w:rsid w:val="004F4F06"/>
    <w:rsid w:val="004F5BAB"/>
    <w:rsid w:val="004F670E"/>
    <w:rsid w:val="004F69B0"/>
    <w:rsid w:val="0050350E"/>
    <w:rsid w:val="00503AEC"/>
    <w:rsid w:val="00507DEB"/>
    <w:rsid w:val="00510539"/>
    <w:rsid w:val="005110B8"/>
    <w:rsid w:val="0051123B"/>
    <w:rsid w:val="00512AC3"/>
    <w:rsid w:val="00513A4C"/>
    <w:rsid w:val="00515675"/>
    <w:rsid w:val="00515927"/>
    <w:rsid w:val="00516167"/>
    <w:rsid w:val="00525BF4"/>
    <w:rsid w:val="0052641E"/>
    <w:rsid w:val="00527E2E"/>
    <w:rsid w:val="00531D2F"/>
    <w:rsid w:val="005342C0"/>
    <w:rsid w:val="00535190"/>
    <w:rsid w:val="005427FB"/>
    <w:rsid w:val="00543257"/>
    <w:rsid w:val="0054332C"/>
    <w:rsid w:val="005435B0"/>
    <w:rsid w:val="00543621"/>
    <w:rsid w:val="00543946"/>
    <w:rsid w:val="00543F08"/>
    <w:rsid w:val="005514F2"/>
    <w:rsid w:val="00552490"/>
    <w:rsid w:val="00554BDB"/>
    <w:rsid w:val="005571BA"/>
    <w:rsid w:val="00567924"/>
    <w:rsid w:val="0057092F"/>
    <w:rsid w:val="00573966"/>
    <w:rsid w:val="005751FB"/>
    <w:rsid w:val="00576B1C"/>
    <w:rsid w:val="00581B91"/>
    <w:rsid w:val="00582FE1"/>
    <w:rsid w:val="00583830"/>
    <w:rsid w:val="0058415A"/>
    <w:rsid w:val="00584638"/>
    <w:rsid w:val="00590860"/>
    <w:rsid w:val="00593919"/>
    <w:rsid w:val="00593DFF"/>
    <w:rsid w:val="005946B6"/>
    <w:rsid w:val="00596CA7"/>
    <w:rsid w:val="005A31E0"/>
    <w:rsid w:val="005A7A0B"/>
    <w:rsid w:val="005A7FAA"/>
    <w:rsid w:val="005B3D2C"/>
    <w:rsid w:val="005B3F43"/>
    <w:rsid w:val="005B54E1"/>
    <w:rsid w:val="005C5B29"/>
    <w:rsid w:val="005C7C9C"/>
    <w:rsid w:val="005D7324"/>
    <w:rsid w:val="005E1205"/>
    <w:rsid w:val="005E1744"/>
    <w:rsid w:val="005E29A4"/>
    <w:rsid w:val="005E3994"/>
    <w:rsid w:val="005E3AC4"/>
    <w:rsid w:val="005E504C"/>
    <w:rsid w:val="005E6B99"/>
    <w:rsid w:val="005F3873"/>
    <w:rsid w:val="005F5F97"/>
    <w:rsid w:val="005F6C16"/>
    <w:rsid w:val="006005DC"/>
    <w:rsid w:val="00603AA7"/>
    <w:rsid w:val="0060464B"/>
    <w:rsid w:val="006068B2"/>
    <w:rsid w:val="00606DDE"/>
    <w:rsid w:val="00606F98"/>
    <w:rsid w:val="006114BB"/>
    <w:rsid w:val="006151DF"/>
    <w:rsid w:val="00616106"/>
    <w:rsid w:val="0062339D"/>
    <w:rsid w:val="00624B34"/>
    <w:rsid w:val="0062580E"/>
    <w:rsid w:val="00626BA4"/>
    <w:rsid w:val="006274C4"/>
    <w:rsid w:val="00633384"/>
    <w:rsid w:val="00633A0D"/>
    <w:rsid w:val="006375FC"/>
    <w:rsid w:val="00637E95"/>
    <w:rsid w:val="00640843"/>
    <w:rsid w:val="00642C6E"/>
    <w:rsid w:val="00643EA8"/>
    <w:rsid w:val="00645C37"/>
    <w:rsid w:val="00646AA6"/>
    <w:rsid w:val="00647F91"/>
    <w:rsid w:val="00650F6D"/>
    <w:rsid w:val="00652B34"/>
    <w:rsid w:val="006535C8"/>
    <w:rsid w:val="00653D73"/>
    <w:rsid w:val="00660C5D"/>
    <w:rsid w:val="00660D2F"/>
    <w:rsid w:val="006616B2"/>
    <w:rsid w:val="006636E7"/>
    <w:rsid w:val="00665708"/>
    <w:rsid w:val="0066739A"/>
    <w:rsid w:val="0067051A"/>
    <w:rsid w:val="00670F0D"/>
    <w:rsid w:val="00671932"/>
    <w:rsid w:val="00672FF7"/>
    <w:rsid w:val="006734D9"/>
    <w:rsid w:val="00673E50"/>
    <w:rsid w:val="006767E6"/>
    <w:rsid w:val="00676C2C"/>
    <w:rsid w:val="00677336"/>
    <w:rsid w:val="006853BF"/>
    <w:rsid w:val="006905F0"/>
    <w:rsid w:val="00690E15"/>
    <w:rsid w:val="006912BD"/>
    <w:rsid w:val="00697FF1"/>
    <w:rsid w:val="006A095D"/>
    <w:rsid w:val="006A0F61"/>
    <w:rsid w:val="006A2AF9"/>
    <w:rsid w:val="006A5F40"/>
    <w:rsid w:val="006B02CF"/>
    <w:rsid w:val="006B07AE"/>
    <w:rsid w:val="006B10D5"/>
    <w:rsid w:val="006B3ED9"/>
    <w:rsid w:val="006B43BD"/>
    <w:rsid w:val="006B5368"/>
    <w:rsid w:val="006C0877"/>
    <w:rsid w:val="006C223A"/>
    <w:rsid w:val="006C724B"/>
    <w:rsid w:val="006D4A58"/>
    <w:rsid w:val="006D546B"/>
    <w:rsid w:val="006E0BC1"/>
    <w:rsid w:val="006E2BDA"/>
    <w:rsid w:val="006E369B"/>
    <w:rsid w:val="006E3D0F"/>
    <w:rsid w:val="006F1168"/>
    <w:rsid w:val="006F2836"/>
    <w:rsid w:val="006F487F"/>
    <w:rsid w:val="006F4960"/>
    <w:rsid w:val="006F5052"/>
    <w:rsid w:val="006F5E9A"/>
    <w:rsid w:val="007009E0"/>
    <w:rsid w:val="00701280"/>
    <w:rsid w:val="007040DE"/>
    <w:rsid w:val="007054C3"/>
    <w:rsid w:val="0070634E"/>
    <w:rsid w:val="00713A24"/>
    <w:rsid w:val="00713C0D"/>
    <w:rsid w:val="00715DBA"/>
    <w:rsid w:val="00715E8C"/>
    <w:rsid w:val="00720F82"/>
    <w:rsid w:val="00722117"/>
    <w:rsid w:val="00725D71"/>
    <w:rsid w:val="00730302"/>
    <w:rsid w:val="00730B1B"/>
    <w:rsid w:val="00730E95"/>
    <w:rsid w:val="00732844"/>
    <w:rsid w:val="007336C7"/>
    <w:rsid w:val="00736ABC"/>
    <w:rsid w:val="00736DDE"/>
    <w:rsid w:val="0073784F"/>
    <w:rsid w:val="00741107"/>
    <w:rsid w:val="00744B89"/>
    <w:rsid w:val="00744CF0"/>
    <w:rsid w:val="00746381"/>
    <w:rsid w:val="007469CA"/>
    <w:rsid w:val="00746E17"/>
    <w:rsid w:val="00750DCC"/>
    <w:rsid w:val="00752F5F"/>
    <w:rsid w:val="0075338A"/>
    <w:rsid w:val="0075425D"/>
    <w:rsid w:val="007558DE"/>
    <w:rsid w:val="007561B4"/>
    <w:rsid w:val="00757604"/>
    <w:rsid w:val="00757E41"/>
    <w:rsid w:val="00763CB5"/>
    <w:rsid w:val="00766188"/>
    <w:rsid w:val="00766E0A"/>
    <w:rsid w:val="007715F8"/>
    <w:rsid w:val="00772416"/>
    <w:rsid w:val="0077669E"/>
    <w:rsid w:val="007769A7"/>
    <w:rsid w:val="007775F0"/>
    <w:rsid w:val="007846E3"/>
    <w:rsid w:val="00785F10"/>
    <w:rsid w:val="00787654"/>
    <w:rsid w:val="00787BE8"/>
    <w:rsid w:val="007915CA"/>
    <w:rsid w:val="007915FF"/>
    <w:rsid w:val="00792DB7"/>
    <w:rsid w:val="00793D5B"/>
    <w:rsid w:val="00794D4D"/>
    <w:rsid w:val="00795E88"/>
    <w:rsid w:val="007A0422"/>
    <w:rsid w:val="007A7C49"/>
    <w:rsid w:val="007B5EB9"/>
    <w:rsid w:val="007B62A8"/>
    <w:rsid w:val="007C2860"/>
    <w:rsid w:val="007C3659"/>
    <w:rsid w:val="007D150C"/>
    <w:rsid w:val="007D2AC6"/>
    <w:rsid w:val="007D6DF2"/>
    <w:rsid w:val="007E3222"/>
    <w:rsid w:val="007E4F68"/>
    <w:rsid w:val="007F000B"/>
    <w:rsid w:val="007F3016"/>
    <w:rsid w:val="007F4C9A"/>
    <w:rsid w:val="007F576F"/>
    <w:rsid w:val="007F6BAF"/>
    <w:rsid w:val="007F6BD2"/>
    <w:rsid w:val="00801556"/>
    <w:rsid w:val="008078F5"/>
    <w:rsid w:val="008103AF"/>
    <w:rsid w:val="00816A2A"/>
    <w:rsid w:val="008174E3"/>
    <w:rsid w:val="0082001F"/>
    <w:rsid w:val="0082641C"/>
    <w:rsid w:val="008310EF"/>
    <w:rsid w:val="00836EB0"/>
    <w:rsid w:val="00843D91"/>
    <w:rsid w:val="00845C7E"/>
    <w:rsid w:val="00847939"/>
    <w:rsid w:val="008517AC"/>
    <w:rsid w:val="008535D0"/>
    <w:rsid w:val="00857A8F"/>
    <w:rsid w:val="00861F8F"/>
    <w:rsid w:val="008638C9"/>
    <w:rsid w:val="008715E8"/>
    <w:rsid w:val="008735F6"/>
    <w:rsid w:val="00875C3F"/>
    <w:rsid w:val="00877C5B"/>
    <w:rsid w:val="00880978"/>
    <w:rsid w:val="00880AD6"/>
    <w:rsid w:val="00882246"/>
    <w:rsid w:val="00883194"/>
    <w:rsid w:val="00883E8C"/>
    <w:rsid w:val="00884FEB"/>
    <w:rsid w:val="00887631"/>
    <w:rsid w:val="0088799C"/>
    <w:rsid w:val="00890192"/>
    <w:rsid w:val="0089060D"/>
    <w:rsid w:val="00891E6A"/>
    <w:rsid w:val="00892D0C"/>
    <w:rsid w:val="0089319E"/>
    <w:rsid w:val="00893D8B"/>
    <w:rsid w:val="00895C58"/>
    <w:rsid w:val="0089610E"/>
    <w:rsid w:val="008A2695"/>
    <w:rsid w:val="008A50AA"/>
    <w:rsid w:val="008A5E7F"/>
    <w:rsid w:val="008B10B1"/>
    <w:rsid w:val="008B1E34"/>
    <w:rsid w:val="008B253D"/>
    <w:rsid w:val="008B2FE5"/>
    <w:rsid w:val="008B672A"/>
    <w:rsid w:val="008B702F"/>
    <w:rsid w:val="008C2B4C"/>
    <w:rsid w:val="008C2DC7"/>
    <w:rsid w:val="008D00DD"/>
    <w:rsid w:val="008D2954"/>
    <w:rsid w:val="008D486D"/>
    <w:rsid w:val="008D4DE7"/>
    <w:rsid w:val="008D65A9"/>
    <w:rsid w:val="008D6813"/>
    <w:rsid w:val="008E329A"/>
    <w:rsid w:val="008E3B8A"/>
    <w:rsid w:val="008F03CA"/>
    <w:rsid w:val="008F076C"/>
    <w:rsid w:val="008F0F36"/>
    <w:rsid w:val="008F13F2"/>
    <w:rsid w:val="008F4081"/>
    <w:rsid w:val="00900AD6"/>
    <w:rsid w:val="00900C47"/>
    <w:rsid w:val="00901171"/>
    <w:rsid w:val="009018B3"/>
    <w:rsid w:val="0090338A"/>
    <w:rsid w:val="009035F1"/>
    <w:rsid w:val="00906CE5"/>
    <w:rsid w:val="00907047"/>
    <w:rsid w:val="009111A8"/>
    <w:rsid w:val="00914DF8"/>
    <w:rsid w:val="009212B6"/>
    <w:rsid w:val="00921D50"/>
    <w:rsid w:val="00925DCC"/>
    <w:rsid w:val="009268B5"/>
    <w:rsid w:val="00927E74"/>
    <w:rsid w:val="00930B98"/>
    <w:rsid w:val="00934E1E"/>
    <w:rsid w:val="00940EF5"/>
    <w:rsid w:val="00941E81"/>
    <w:rsid w:val="0095169F"/>
    <w:rsid w:val="009525CD"/>
    <w:rsid w:val="00952A84"/>
    <w:rsid w:val="00954F13"/>
    <w:rsid w:val="00962A38"/>
    <w:rsid w:val="0096313C"/>
    <w:rsid w:val="00963E18"/>
    <w:rsid w:val="009653DA"/>
    <w:rsid w:val="00966C76"/>
    <w:rsid w:val="00967D82"/>
    <w:rsid w:val="00970C66"/>
    <w:rsid w:val="00971FCD"/>
    <w:rsid w:val="0097628C"/>
    <w:rsid w:val="00980AC3"/>
    <w:rsid w:val="00982575"/>
    <w:rsid w:val="00983912"/>
    <w:rsid w:val="00983BB0"/>
    <w:rsid w:val="0098634D"/>
    <w:rsid w:val="00986B82"/>
    <w:rsid w:val="009A2783"/>
    <w:rsid w:val="009A2BAD"/>
    <w:rsid w:val="009A4338"/>
    <w:rsid w:val="009A45C4"/>
    <w:rsid w:val="009A66D9"/>
    <w:rsid w:val="009B2F99"/>
    <w:rsid w:val="009B582D"/>
    <w:rsid w:val="009B6275"/>
    <w:rsid w:val="009B66DA"/>
    <w:rsid w:val="009B7AF1"/>
    <w:rsid w:val="009C4D4D"/>
    <w:rsid w:val="009C6A97"/>
    <w:rsid w:val="009D061F"/>
    <w:rsid w:val="009D14D7"/>
    <w:rsid w:val="009D23D2"/>
    <w:rsid w:val="009D2708"/>
    <w:rsid w:val="009D3ADA"/>
    <w:rsid w:val="009E1D89"/>
    <w:rsid w:val="009E62AF"/>
    <w:rsid w:val="009F036D"/>
    <w:rsid w:val="009F2953"/>
    <w:rsid w:val="009F7163"/>
    <w:rsid w:val="00A017D8"/>
    <w:rsid w:val="00A01C1C"/>
    <w:rsid w:val="00A01F66"/>
    <w:rsid w:val="00A0236F"/>
    <w:rsid w:val="00A02EDB"/>
    <w:rsid w:val="00A03B71"/>
    <w:rsid w:val="00A04B36"/>
    <w:rsid w:val="00A07041"/>
    <w:rsid w:val="00A12777"/>
    <w:rsid w:val="00A12ECA"/>
    <w:rsid w:val="00A12F05"/>
    <w:rsid w:val="00A13E68"/>
    <w:rsid w:val="00A149E7"/>
    <w:rsid w:val="00A17398"/>
    <w:rsid w:val="00A22141"/>
    <w:rsid w:val="00A2283E"/>
    <w:rsid w:val="00A22E2C"/>
    <w:rsid w:val="00A2496E"/>
    <w:rsid w:val="00A25FD5"/>
    <w:rsid w:val="00A261BA"/>
    <w:rsid w:val="00A3057F"/>
    <w:rsid w:val="00A33F28"/>
    <w:rsid w:val="00A37DF1"/>
    <w:rsid w:val="00A403A6"/>
    <w:rsid w:val="00A41C80"/>
    <w:rsid w:val="00A51C2A"/>
    <w:rsid w:val="00A534A9"/>
    <w:rsid w:val="00A56751"/>
    <w:rsid w:val="00A56A2D"/>
    <w:rsid w:val="00A61CD0"/>
    <w:rsid w:val="00A629DA"/>
    <w:rsid w:val="00A6439C"/>
    <w:rsid w:val="00A64AF3"/>
    <w:rsid w:val="00A65F8A"/>
    <w:rsid w:val="00A66F32"/>
    <w:rsid w:val="00A6773F"/>
    <w:rsid w:val="00A7066F"/>
    <w:rsid w:val="00A71913"/>
    <w:rsid w:val="00A71F53"/>
    <w:rsid w:val="00A72FD9"/>
    <w:rsid w:val="00A73B58"/>
    <w:rsid w:val="00A73B82"/>
    <w:rsid w:val="00A7571C"/>
    <w:rsid w:val="00A76901"/>
    <w:rsid w:val="00A80C18"/>
    <w:rsid w:val="00A9342A"/>
    <w:rsid w:val="00A937BC"/>
    <w:rsid w:val="00A94A0E"/>
    <w:rsid w:val="00A97298"/>
    <w:rsid w:val="00AA0506"/>
    <w:rsid w:val="00AA0F12"/>
    <w:rsid w:val="00AA3795"/>
    <w:rsid w:val="00AA4B04"/>
    <w:rsid w:val="00AA4EE9"/>
    <w:rsid w:val="00AB3336"/>
    <w:rsid w:val="00AB71F6"/>
    <w:rsid w:val="00AD231B"/>
    <w:rsid w:val="00AD2501"/>
    <w:rsid w:val="00AD2829"/>
    <w:rsid w:val="00AD3072"/>
    <w:rsid w:val="00AD614D"/>
    <w:rsid w:val="00AD6B82"/>
    <w:rsid w:val="00AE01FD"/>
    <w:rsid w:val="00AE4AA1"/>
    <w:rsid w:val="00AE569D"/>
    <w:rsid w:val="00AE6C4D"/>
    <w:rsid w:val="00AE7181"/>
    <w:rsid w:val="00AF21DF"/>
    <w:rsid w:val="00AF2672"/>
    <w:rsid w:val="00AF658E"/>
    <w:rsid w:val="00B00C8C"/>
    <w:rsid w:val="00B03355"/>
    <w:rsid w:val="00B0560E"/>
    <w:rsid w:val="00B0612F"/>
    <w:rsid w:val="00B07EE0"/>
    <w:rsid w:val="00B119EE"/>
    <w:rsid w:val="00B13839"/>
    <w:rsid w:val="00B1596A"/>
    <w:rsid w:val="00B16BAF"/>
    <w:rsid w:val="00B201ED"/>
    <w:rsid w:val="00B242FD"/>
    <w:rsid w:val="00B24581"/>
    <w:rsid w:val="00B26BB2"/>
    <w:rsid w:val="00B26D1C"/>
    <w:rsid w:val="00B277C0"/>
    <w:rsid w:val="00B278D5"/>
    <w:rsid w:val="00B314D4"/>
    <w:rsid w:val="00B322EF"/>
    <w:rsid w:val="00B354F6"/>
    <w:rsid w:val="00B37F83"/>
    <w:rsid w:val="00B40652"/>
    <w:rsid w:val="00B44250"/>
    <w:rsid w:val="00B46E8B"/>
    <w:rsid w:val="00B5181A"/>
    <w:rsid w:val="00B5482E"/>
    <w:rsid w:val="00B56C67"/>
    <w:rsid w:val="00B57AEA"/>
    <w:rsid w:val="00B60791"/>
    <w:rsid w:val="00B62F48"/>
    <w:rsid w:val="00B64C1D"/>
    <w:rsid w:val="00B6597C"/>
    <w:rsid w:val="00B66530"/>
    <w:rsid w:val="00B67558"/>
    <w:rsid w:val="00B73F9F"/>
    <w:rsid w:val="00B75075"/>
    <w:rsid w:val="00B76DD9"/>
    <w:rsid w:val="00B77964"/>
    <w:rsid w:val="00B77AFB"/>
    <w:rsid w:val="00B8285D"/>
    <w:rsid w:val="00B8302A"/>
    <w:rsid w:val="00B84B81"/>
    <w:rsid w:val="00B84FB3"/>
    <w:rsid w:val="00B8696B"/>
    <w:rsid w:val="00B92A4D"/>
    <w:rsid w:val="00B93432"/>
    <w:rsid w:val="00BA1275"/>
    <w:rsid w:val="00BA1456"/>
    <w:rsid w:val="00BA14C3"/>
    <w:rsid w:val="00BA369B"/>
    <w:rsid w:val="00BA376E"/>
    <w:rsid w:val="00BB02CA"/>
    <w:rsid w:val="00BB1D69"/>
    <w:rsid w:val="00BB37A8"/>
    <w:rsid w:val="00BB401E"/>
    <w:rsid w:val="00BB44D2"/>
    <w:rsid w:val="00BB6D4E"/>
    <w:rsid w:val="00BB73BF"/>
    <w:rsid w:val="00BB7902"/>
    <w:rsid w:val="00BC0621"/>
    <w:rsid w:val="00BC0DDE"/>
    <w:rsid w:val="00BC0EAC"/>
    <w:rsid w:val="00BC15BE"/>
    <w:rsid w:val="00BC1B1E"/>
    <w:rsid w:val="00BC1E01"/>
    <w:rsid w:val="00BC6EB3"/>
    <w:rsid w:val="00BC772A"/>
    <w:rsid w:val="00BD4715"/>
    <w:rsid w:val="00BD75CA"/>
    <w:rsid w:val="00BE4B0B"/>
    <w:rsid w:val="00BE4B1E"/>
    <w:rsid w:val="00BF0CC2"/>
    <w:rsid w:val="00BF5C97"/>
    <w:rsid w:val="00C00D9A"/>
    <w:rsid w:val="00C0117F"/>
    <w:rsid w:val="00C0344E"/>
    <w:rsid w:val="00C0468A"/>
    <w:rsid w:val="00C05ACF"/>
    <w:rsid w:val="00C06510"/>
    <w:rsid w:val="00C11850"/>
    <w:rsid w:val="00C12AA0"/>
    <w:rsid w:val="00C13413"/>
    <w:rsid w:val="00C135D8"/>
    <w:rsid w:val="00C24C16"/>
    <w:rsid w:val="00C26BA4"/>
    <w:rsid w:val="00C27CF8"/>
    <w:rsid w:val="00C30551"/>
    <w:rsid w:val="00C306E8"/>
    <w:rsid w:val="00C32342"/>
    <w:rsid w:val="00C36A6E"/>
    <w:rsid w:val="00C37B45"/>
    <w:rsid w:val="00C4058D"/>
    <w:rsid w:val="00C42DCD"/>
    <w:rsid w:val="00C47FBC"/>
    <w:rsid w:val="00C50C25"/>
    <w:rsid w:val="00C529AE"/>
    <w:rsid w:val="00C54F8E"/>
    <w:rsid w:val="00C55AA6"/>
    <w:rsid w:val="00C55F03"/>
    <w:rsid w:val="00C600C9"/>
    <w:rsid w:val="00C65E90"/>
    <w:rsid w:val="00C6614E"/>
    <w:rsid w:val="00C725FD"/>
    <w:rsid w:val="00C76001"/>
    <w:rsid w:val="00C80F4E"/>
    <w:rsid w:val="00C8539E"/>
    <w:rsid w:val="00C90084"/>
    <w:rsid w:val="00C92104"/>
    <w:rsid w:val="00C9214E"/>
    <w:rsid w:val="00CA771D"/>
    <w:rsid w:val="00CA7E0C"/>
    <w:rsid w:val="00CB24C1"/>
    <w:rsid w:val="00CB5F94"/>
    <w:rsid w:val="00CB6C0B"/>
    <w:rsid w:val="00CC2803"/>
    <w:rsid w:val="00CC2D4F"/>
    <w:rsid w:val="00CC447E"/>
    <w:rsid w:val="00CC4612"/>
    <w:rsid w:val="00CD1BE9"/>
    <w:rsid w:val="00CD45DF"/>
    <w:rsid w:val="00CD7DC5"/>
    <w:rsid w:val="00CE441A"/>
    <w:rsid w:val="00CE577D"/>
    <w:rsid w:val="00CF459B"/>
    <w:rsid w:val="00CF6345"/>
    <w:rsid w:val="00D0721F"/>
    <w:rsid w:val="00D11CBC"/>
    <w:rsid w:val="00D131CB"/>
    <w:rsid w:val="00D20C73"/>
    <w:rsid w:val="00D24222"/>
    <w:rsid w:val="00D248D2"/>
    <w:rsid w:val="00D248E6"/>
    <w:rsid w:val="00D26ECB"/>
    <w:rsid w:val="00D3578E"/>
    <w:rsid w:val="00D4086F"/>
    <w:rsid w:val="00D43928"/>
    <w:rsid w:val="00D471B0"/>
    <w:rsid w:val="00D50FB3"/>
    <w:rsid w:val="00D52CA9"/>
    <w:rsid w:val="00D55BAB"/>
    <w:rsid w:val="00D55E10"/>
    <w:rsid w:val="00D6597E"/>
    <w:rsid w:val="00D66735"/>
    <w:rsid w:val="00D71227"/>
    <w:rsid w:val="00D7401F"/>
    <w:rsid w:val="00D74332"/>
    <w:rsid w:val="00D74884"/>
    <w:rsid w:val="00D764C3"/>
    <w:rsid w:val="00D80129"/>
    <w:rsid w:val="00D8257C"/>
    <w:rsid w:val="00D85B22"/>
    <w:rsid w:val="00D905CF"/>
    <w:rsid w:val="00D9166A"/>
    <w:rsid w:val="00D93E4B"/>
    <w:rsid w:val="00D97BC4"/>
    <w:rsid w:val="00DA0680"/>
    <w:rsid w:val="00DA650D"/>
    <w:rsid w:val="00DA7E13"/>
    <w:rsid w:val="00DB3AAE"/>
    <w:rsid w:val="00DC0311"/>
    <w:rsid w:val="00DC6EB7"/>
    <w:rsid w:val="00DC7DF2"/>
    <w:rsid w:val="00DD0043"/>
    <w:rsid w:val="00DD198E"/>
    <w:rsid w:val="00DD2326"/>
    <w:rsid w:val="00DD42A5"/>
    <w:rsid w:val="00DE0E7E"/>
    <w:rsid w:val="00DE2B5F"/>
    <w:rsid w:val="00DE325A"/>
    <w:rsid w:val="00DE4BF5"/>
    <w:rsid w:val="00DE4FF3"/>
    <w:rsid w:val="00DF1157"/>
    <w:rsid w:val="00DF2BAD"/>
    <w:rsid w:val="00DF33CF"/>
    <w:rsid w:val="00DF4A2F"/>
    <w:rsid w:val="00DF4B81"/>
    <w:rsid w:val="00DF4E86"/>
    <w:rsid w:val="00DF5D65"/>
    <w:rsid w:val="00E05B25"/>
    <w:rsid w:val="00E05DA3"/>
    <w:rsid w:val="00E10230"/>
    <w:rsid w:val="00E116DF"/>
    <w:rsid w:val="00E13C6F"/>
    <w:rsid w:val="00E13E05"/>
    <w:rsid w:val="00E14469"/>
    <w:rsid w:val="00E15703"/>
    <w:rsid w:val="00E16429"/>
    <w:rsid w:val="00E21229"/>
    <w:rsid w:val="00E22A02"/>
    <w:rsid w:val="00E26089"/>
    <w:rsid w:val="00E2768A"/>
    <w:rsid w:val="00E30CEF"/>
    <w:rsid w:val="00E31D76"/>
    <w:rsid w:val="00E337C2"/>
    <w:rsid w:val="00E340B8"/>
    <w:rsid w:val="00E37697"/>
    <w:rsid w:val="00E3771E"/>
    <w:rsid w:val="00E41621"/>
    <w:rsid w:val="00E46896"/>
    <w:rsid w:val="00E47A4A"/>
    <w:rsid w:val="00E538A1"/>
    <w:rsid w:val="00E54EC0"/>
    <w:rsid w:val="00E57CCD"/>
    <w:rsid w:val="00E60ED9"/>
    <w:rsid w:val="00E6190C"/>
    <w:rsid w:val="00E61AF7"/>
    <w:rsid w:val="00E6606C"/>
    <w:rsid w:val="00E67066"/>
    <w:rsid w:val="00E67C37"/>
    <w:rsid w:val="00E67D01"/>
    <w:rsid w:val="00E67D9C"/>
    <w:rsid w:val="00E67DE7"/>
    <w:rsid w:val="00E712C1"/>
    <w:rsid w:val="00E751CF"/>
    <w:rsid w:val="00E75383"/>
    <w:rsid w:val="00E7739F"/>
    <w:rsid w:val="00E834F2"/>
    <w:rsid w:val="00E84EE5"/>
    <w:rsid w:val="00E85163"/>
    <w:rsid w:val="00E90D6A"/>
    <w:rsid w:val="00E915F1"/>
    <w:rsid w:val="00E92386"/>
    <w:rsid w:val="00E979CF"/>
    <w:rsid w:val="00EA01E0"/>
    <w:rsid w:val="00EA192A"/>
    <w:rsid w:val="00EA4273"/>
    <w:rsid w:val="00EB09B7"/>
    <w:rsid w:val="00EB4C51"/>
    <w:rsid w:val="00EB75B8"/>
    <w:rsid w:val="00EC21D5"/>
    <w:rsid w:val="00EC40F4"/>
    <w:rsid w:val="00EC54F7"/>
    <w:rsid w:val="00EC5CC6"/>
    <w:rsid w:val="00ED0FEF"/>
    <w:rsid w:val="00ED28E1"/>
    <w:rsid w:val="00ED33EC"/>
    <w:rsid w:val="00ED4997"/>
    <w:rsid w:val="00ED4E2C"/>
    <w:rsid w:val="00EE03BB"/>
    <w:rsid w:val="00EE4F89"/>
    <w:rsid w:val="00EE615A"/>
    <w:rsid w:val="00EF195E"/>
    <w:rsid w:val="00EF1972"/>
    <w:rsid w:val="00EF25AC"/>
    <w:rsid w:val="00EF5B89"/>
    <w:rsid w:val="00F049DC"/>
    <w:rsid w:val="00F065C8"/>
    <w:rsid w:val="00F11363"/>
    <w:rsid w:val="00F12EAA"/>
    <w:rsid w:val="00F13A08"/>
    <w:rsid w:val="00F14473"/>
    <w:rsid w:val="00F15340"/>
    <w:rsid w:val="00F21246"/>
    <w:rsid w:val="00F229B5"/>
    <w:rsid w:val="00F241AB"/>
    <w:rsid w:val="00F25003"/>
    <w:rsid w:val="00F263AC"/>
    <w:rsid w:val="00F305B9"/>
    <w:rsid w:val="00F31D1B"/>
    <w:rsid w:val="00F3394B"/>
    <w:rsid w:val="00F346EF"/>
    <w:rsid w:val="00F36F6D"/>
    <w:rsid w:val="00F37706"/>
    <w:rsid w:val="00F42D3F"/>
    <w:rsid w:val="00F42EE6"/>
    <w:rsid w:val="00F437EF"/>
    <w:rsid w:val="00F441C0"/>
    <w:rsid w:val="00F442F1"/>
    <w:rsid w:val="00F46EE5"/>
    <w:rsid w:val="00F527D5"/>
    <w:rsid w:val="00F52DE2"/>
    <w:rsid w:val="00F530B1"/>
    <w:rsid w:val="00F53601"/>
    <w:rsid w:val="00F53DD0"/>
    <w:rsid w:val="00F5668A"/>
    <w:rsid w:val="00F6065E"/>
    <w:rsid w:val="00F6417A"/>
    <w:rsid w:val="00F75746"/>
    <w:rsid w:val="00F80FA4"/>
    <w:rsid w:val="00F83147"/>
    <w:rsid w:val="00F846B8"/>
    <w:rsid w:val="00F84F17"/>
    <w:rsid w:val="00F850FE"/>
    <w:rsid w:val="00F86346"/>
    <w:rsid w:val="00F86A8E"/>
    <w:rsid w:val="00F8795C"/>
    <w:rsid w:val="00F87F5C"/>
    <w:rsid w:val="00F91F94"/>
    <w:rsid w:val="00F92FA7"/>
    <w:rsid w:val="00F95997"/>
    <w:rsid w:val="00F97BB9"/>
    <w:rsid w:val="00FA4D03"/>
    <w:rsid w:val="00FA5CBB"/>
    <w:rsid w:val="00FA6555"/>
    <w:rsid w:val="00FB3449"/>
    <w:rsid w:val="00FB4479"/>
    <w:rsid w:val="00FC1AB2"/>
    <w:rsid w:val="00FC3EB5"/>
    <w:rsid w:val="00FC5B5B"/>
    <w:rsid w:val="00FC6800"/>
    <w:rsid w:val="00FD1CB5"/>
    <w:rsid w:val="00FD5EB6"/>
    <w:rsid w:val="00FE3164"/>
    <w:rsid w:val="00FE4EA5"/>
    <w:rsid w:val="00FE58C6"/>
    <w:rsid w:val="00FF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0DEA63C2"/>
  <w15:chartTrackingRefBased/>
  <w15:docId w15:val="{549BB428-AF90-45DE-8E34-C9A7E7AE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62"/>
    <w:rPr>
      <w:sz w:val="24"/>
      <w:szCs w:val="22"/>
    </w:rPr>
  </w:style>
  <w:style w:type="paragraph" w:styleId="Heading6">
    <w:name w:val="heading 6"/>
    <w:basedOn w:val="Normal"/>
    <w:qFormat/>
    <w:rsid w:val="005E6B99"/>
    <w:pPr>
      <w:spacing w:before="100" w:beforeAutospacing="1" w:after="240" w:line="336" w:lineRule="atLeast"/>
      <w:outlineLvl w:val="5"/>
    </w:pPr>
    <w:rPr>
      <w:rFonts w:eastAsia="Times New Roman"/>
      <w:b/>
      <w:bCs/>
      <w:color w:val="B1B4D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C62"/>
    <w:pPr>
      <w:tabs>
        <w:tab w:val="center" w:pos="4680"/>
        <w:tab w:val="right" w:pos="9360"/>
      </w:tabs>
    </w:pPr>
  </w:style>
  <w:style w:type="character" w:customStyle="1" w:styleId="HeaderChar">
    <w:name w:val="Header Char"/>
    <w:basedOn w:val="DefaultParagraphFont"/>
    <w:link w:val="Header"/>
    <w:uiPriority w:val="99"/>
    <w:rsid w:val="00181C62"/>
  </w:style>
  <w:style w:type="paragraph" w:styleId="Footer">
    <w:name w:val="footer"/>
    <w:basedOn w:val="Normal"/>
    <w:link w:val="FooterChar"/>
    <w:uiPriority w:val="99"/>
    <w:unhideWhenUsed/>
    <w:rsid w:val="00181C62"/>
    <w:pPr>
      <w:tabs>
        <w:tab w:val="center" w:pos="4680"/>
        <w:tab w:val="right" w:pos="9360"/>
      </w:tabs>
    </w:pPr>
  </w:style>
  <w:style w:type="character" w:customStyle="1" w:styleId="FooterChar">
    <w:name w:val="Footer Char"/>
    <w:basedOn w:val="DefaultParagraphFont"/>
    <w:link w:val="Footer"/>
    <w:uiPriority w:val="99"/>
    <w:rsid w:val="00181C62"/>
  </w:style>
  <w:style w:type="character" w:styleId="Hyperlink">
    <w:name w:val="Hyperlink"/>
    <w:rsid w:val="00F305B9"/>
    <w:rPr>
      <w:color w:val="0000FF"/>
      <w:u w:val="single"/>
    </w:rPr>
  </w:style>
  <w:style w:type="paragraph" w:styleId="BodyText2">
    <w:name w:val="Body Text 2"/>
    <w:basedOn w:val="Normal"/>
    <w:rsid w:val="00F305B9"/>
    <w:rPr>
      <w:rFonts w:ascii="Smith&amp;NephewLF" w:eastAsia="Times" w:hAnsi="Smith&amp;NephewLF"/>
      <w:sz w:val="22"/>
      <w:szCs w:val="20"/>
      <w:lang w:val="en-GB"/>
    </w:rPr>
  </w:style>
  <w:style w:type="paragraph" w:styleId="BalloonText">
    <w:name w:val="Balloon Text"/>
    <w:basedOn w:val="Normal"/>
    <w:semiHidden/>
    <w:rsid w:val="00A6773F"/>
    <w:rPr>
      <w:rFonts w:ascii="Tahoma" w:hAnsi="Tahoma" w:cs="Tahoma"/>
      <w:sz w:val="16"/>
      <w:szCs w:val="16"/>
    </w:rPr>
  </w:style>
  <w:style w:type="character" w:styleId="CommentReference">
    <w:name w:val="annotation reference"/>
    <w:semiHidden/>
    <w:unhideWhenUsed/>
    <w:rsid w:val="0090338A"/>
    <w:rPr>
      <w:sz w:val="16"/>
      <w:szCs w:val="16"/>
    </w:rPr>
  </w:style>
  <w:style w:type="paragraph" w:styleId="CommentText">
    <w:name w:val="annotation text"/>
    <w:basedOn w:val="Normal"/>
    <w:semiHidden/>
    <w:unhideWhenUsed/>
    <w:rsid w:val="0090338A"/>
    <w:rPr>
      <w:sz w:val="20"/>
      <w:szCs w:val="20"/>
    </w:rPr>
  </w:style>
  <w:style w:type="paragraph" w:customStyle="1" w:styleId="DefaultText">
    <w:name w:val="Default Text"/>
    <w:basedOn w:val="Normal"/>
    <w:link w:val="DefaultTextChar"/>
    <w:rsid w:val="0021221A"/>
    <w:pPr>
      <w:overflowPunct w:val="0"/>
      <w:autoSpaceDE w:val="0"/>
      <w:autoSpaceDN w:val="0"/>
      <w:adjustRightInd w:val="0"/>
      <w:textAlignment w:val="baseline"/>
    </w:pPr>
    <w:rPr>
      <w:rFonts w:eastAsia="Times New Roman"/>
      <w:szCs w:val="20"/>
    </w:rPr>
  </w:style>
  <w:style w:type="paragraph" w:styleId="NoSpacing">
    <w:name w:val="No Spacing"/>
    <w:uiPriority w:val="1"/>
    <w:qFormat/>
    <w:rsid w:val="0021221A"/>
    <w:rPr>
      <w:rFonts w:ascii="Calibri" w:hAnsi="Calibri"/>
      <w:sz w:val="22"/>
      <w:szCs w:val="22"/>
    </w:rPr>
  </w:style>
  <w:style w:type="paragraph" w:styleId="PlainText">
    <w:name w:val="Plain Text"/>
    <w:basedOn w:val="Normal"/>
    <w:link w:val="PlainTextChar"/>
    <w:unhideWhenUsed/>
    <w:rsid w:val="0021221A"/>
    <w:rPr>
      <w:rFonts w:ascii="Consolas" w:hAnsi="Consolas"/>
      <w:sz w:val="21"/>
      <w:szCs w:val="21"/>
    </w:rPr>
  </w:style>
  <w:style w:type="character" w:customStyle="1" w:styleId="PlainTextChar">
    <w:name w:val="Plain Text Char"/>
    <w:link w:val="PlainText"/>
    <w:rsid w:val="0021221A"/>
    <w:rPr>
      <w:rFonts w:ascii="Consolas" w:eastAsia="Calibri" w:hAnsi="Consolas"/>
      <w:sz w:val="21"/>
      <w:szCs w:val="21"/>
      <w:lang w:val="en-US" w:eastAsia="en-US" w:bidi="ar-SA"/>
    </w:rPr>
  </w:style>
  <w:style w:type="paragraph" w:styleId="BodyText3">
    <w:name w:val="Body Text 3"/>
    <w:basedOn w:val="Normal"/>
    <w:rsid w:val="000A24E5"/>
    <w:pPr>
      <w:spacing w:after="120"/>
    </w:pPr>
    <w:rPr>
      <w:sz w:val="16"/>
      <w:szCs w:val="16"/>
    </w:rPr>
  </w:style>
  <w:style w:type="table" w:styleId="TableGrid">
    <w:name w:val="Table Grid"/>
    <w:basedOn w:val="TableNormal"/>
    <w:uiPriority w:val="59"/>
    <w:rsid w:val="00AA3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52F5F"/>
    <w:rPr>
      <w:b/>
      <w:bCs/>
    </w:rPr>
  </w:style>
  <w:style w:type="paragraph" w:customStyle="1" w:styleId="defaulttext0">
    <w:name w:val="defaulttext"/>
    <w:basedOn w:val="Normal"/>
    <w:rsid w:val="00752F5F"/>
    <w:pPr>
      <w:spacing w:before="100" w:beforeAutospacing="1" w:after="100" w:afterAutospacing="1"/>
    </w:pPr>
    <w:rPr>
      <w:rFonts w:eastAsia="Times New Roman"/>
      <w:szCs w:val="24"/>
    </w:rPr>
  </w:style>
  <w:style w:type="paragraph" w:customStyle="1" w:styleId="296">
    <w:name w:val="296"/>
    <w:basedOn w:val="Normal"/>
    <w:rsid w:val="0089610E"/>
    <w:pPr>
      <w:overflowPunct w:val="0"/>
      <w:autoSpaceDE w:val="0"/>
      <w:autoSpaceDN w:val="0"/>
      <w:adjustRightInd w:val="0"/>
      <w:textAlignment w:val="baseline"/>
    </w:pPr>
    <w:rPr>
      <w:rFonts w:eastAsia="Times New Roman"/>
      <w:color w:val="000000"/>
      <w:sz w:val="20"/>
      <w:szCs w:val="20"/>
    </w:rPr>
  </w:style>
  <w:style w:type="paragraph" w:styleId="NormalWeb">
    <w:name w:val="Normal (Web)"/>
    <w:basedOn w:val="Normal"/>
    <w:uiPriority w:val="99"/>
    <w:rsid w:val="002C5F07"/>
    <w:pPr>
      <w:spacing w:before="100" w:beforeAutospacing="1" w:after="100" w:afterAutospacing="1"/>
    </w:pPr>
    <w:rPr>
      <w:rFonts w:eastAsia="Times New Roman"/>
      <w:szCs w:val="24"/>
    </w:rPr>
  </w:style>
  <w:style w:type="character" w:customStyle="1" w:styleId="DefaultTextChar">
    <w:name w:val="Default Text Char"/>
    <w:link w:val="DefaultText"/>
    <w:locked/>
    <w:rsid w:val="00B8696B"/>
    <w:rPr>
      <w:sz w:val="24"/>
      <w:lang w:val="en-US" w:eastAsia="en-US" w:bidi="ar-SA"/>
    </w:rPr>
  </w:style>
  <w:style w:type="paragraph" w:customStyle="1" w:styleId="312">
    <w:name w:val="312"/>
    <w:basedOn w:val="Normal"/>
    <w:rsid w:val="00857A8F"/>
    <w:pPr>
      <w:tabs>
        <w:tab w:val="left" w:pos="0"/>
      </w:tabs>
      <w:overflowPunct w:val="0"/>
      <w:autoSpaceDE w:val="0"/>
      <w:autoSpaceDN w:val="0"/>
      <w:adjustRightInd w:val="0"/>
      <w:textAlignment w:val="baseline"/>
    </w:pPr>
    <w:rPr>
      <w:rFonts w:eastAsia="Times New Roman"/>
      <w:color w:val="000000"/>
      <w:sz w:val="20"/>
      <w:szCs w:val="20"/>
    </w:rPr>
  </w:style>
  <w:style w:type="character" w:customStyle="1" w:styleId="googqs-tidbit-0">
    <w:name w:val="goog_qs-tidbit-0"/>
    <w:rsid w:val="00ED4997"/>
    <w:rPr>
      <w:rFonts w:ascii="inherit" w:hAnsi="inherit" w:hint="default"/>
      <w:sz w:val="24"/>
      <w:szCs w:val="24"/>
      <w:bdr w:val="none" w:sz="0" w:space="0" w:color="auto" w:frame="1"/>
      <w:vertAlign w:val="baseline"/>
    </w:rPr>
  </w:style>
  <w:style w:type="paragraph" w:styleId="ListParagraph">
    <w:name w:val="List Paragraph"/>
    <w:basedOn w:val="Normal"/>
    <w:link w:val="ListParagraphChar"/>
    <w:uiPriority w:val="34"/>
    <w:qFormat/>
    <w:rsid w:val="00D3578E"/>
    <w:pPr>
      <w:ind w:left="720"/>
      <w:contextualSpacing/>
    </w:pPr>
    <w:rPr>
      <w:szCs w:val="24"/>
    </w:rPr>
  </w:style>
  <w:style w:type="paragraph" w:customStyle="1" w:styleId="Default">
    <w:name w:val="Default"/>
    <w:rsid w:val="007F6BD2"/>
    <w:pPr>
      <w:autoSpaceDE w:val="0"/>
      <w:autoSpaceDN w:val="0"/>
      <w:adjustRightInd w:val="0"/>
    </w:pPr>
    <w:rPr>
      <w:rFonts w:ascii="Arial" w:hAnsi="Arial" w:cs="Arial"/>
      <w:color w:val="000000"/>
      <w:sz w:val="24"/>
      <w:szCs w:val="24"/>
    </w:rPr>
  </w:style>
  <w:style w:type="paragraph" w:customStyle="1" w:styleId="paragraph">
    <w:name w:val="paragraph"/>
    <w:basedOn w:val="Normal"/>
    <w:rsid w:val="00C55AA6"/>
    <w:pPr>
      <w:spacing w:before="100" w:beforeAutospacing="1" w:after="100" w:afterAutospacing="1"/>
    </w:pPr>
    <w:rPr>
      <w:rFonts w:eastAsia="Times New Roman"/>
      <w:szCs w:val="24"/>
    </w:rPr>
  </w:style>
  <w:style w:type="character" w:customStyle="1" w:styleId="normaltextrun">
    <w:name w:val="normaltextrun"/>
    <w:rsid w:val="00C55AA6"/>
  </w:style>
  <w:style w:type="character" w:customStyle="1" w:styleId="eop">
    <w:name w:val="eop"/>
    <w:rsid w:val="00C55AA6"/>
  </w:style>
  <w:style w:type="character" w:customStyle="1" w:styleId="contextualspellingandgrammarerror">
    <w:name w:val="contextualspellingandgrammarerror"/>
    <w:rsid w:val="00C55AA6"/>
  </w:style>
  <w:style w:type="character" w:customStyle="1" w:styleId="spellingerror">
    <w:name w:val="spellingerror"/>
    <w:rsid w:val="00C55AA6"/>
  </w:style>
  <w:style w:type="character" w:customStyle="1" w:styleId="ListParagraphChar">
    <w:name w:val="List Paragraph Char"/>
    <w:link w:val="ListParagraph"/>
    <w:uiPriority w:val="34"/>
    <w:locked/>
    <w:rsid w:val="008B6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9017">
      <w:bodyDiv w:val="1"/>
      <w:marLeft w:val="0"/>
      <w:marRight w:val="0"/>
      <w:marTop w:val="0"/>
      <w:marBottom w:val="0"/>
      <w:divBdr>
        <w:top w:val="none" w:sz="0" w:space="0" w:color="auto"/>
        <w:left w:val="none" w:sz="0" w:space="0" w:color="auto"/>
        <w:bottom w:val="none" w:sz="0" w:space="0" w:color="auto"/>
        <w:right w:val="none" w:sz="0" w:space="0" w:color="auto"/>
      </w:divBdr>
    </w:div>
    <w:div w:id="151070968">
      <w:bodyDiv w:val="1"/>
      <w:marLeft w:val="0"/>
      <w:marRight w:val="0"/>
      <w:marTop w:val="0"/>
      <w:marBottom w:val="0"/>
      <w:divBdr>
        <w:top w:val="none" w:sz="0" w:space="0" w:color="auto"/>
        <w:left w:val="none" w:sz="0" w:space="0" w:color="auto"/>
        <w:bottom w:val="none" w:sz="0" w:space="0" w:color="auto"/>
        <w:right w:val="none" w:sz="0" w:space="0" w:color="auto"/>
      </w:divBdr>
    </w:div>
    <w:div w:id="195118923">
      <w:bodyDiv w:val="1"/>
      <w:marLeft w:val="0"/>
      <w:marRight w:val="0"/>
      <w:marTop w:val="0"/>
      <w:marBottom w:val="0"/>
      <w:divBdr>
        <w:top w:val="none" w:sz="0" w:space="0" w:color="auto"/>
        <w:left w:val="none" w:sz="0" w:space="0" w:color="auto"/>
        <w:bottom w:val="none" w:sz="0" w:space="0" w:color="auto"/>
        <w:right w:val="none" w:sz="0" w:space="0" w:color="auto"/>
      </w:divBdr>
      <w:divsChild>
        <w:div w:id="1928659705">
          <w:marLeft w:val="0"/>
          <w:marRight w:val="0"/>
          <w:marTop w:val="0"/>
          <w:marBottom w:val="0"/>
          <w:divBdr>
            <w:top w:val="none" w:sz="0" w:space="0" w:color="auto"/>
            <w:left w:val="none" w:sz="0" w:space="0" w:color="auto"/>
            <w:bottom w:val="none" w:sz="0" w:space="0" w:color="auto"/>
            <w:right w:val="none" w:sz="0" w:space="0" w:color="auto"/>
          </w:divBdr>
        </w:div>
      </w:divsChild>
    </w:div>
    <w:div w:id="237057684">
      <w:bodyDiv w:val="1"/>
      <w:marLeft w:val="0"/>
      <w:marRight w:val="0"/>
      <w:marTop w:val="0"/>
      <w:marBottom w:val="0"/>
      <w:divBdr>
        <w:top w:val="none" w:sz="0" w:space="0" w:color="auto"/>
        <w:left w:val="none" w:sz="0" w:space="0" w:color="auto"/>
        <w:bottom w:val="none" w:sz="0" w:space="0" w:color="auto"/>
        <w:right w:val="none" w:sz="0" w:space="0" w:color="auto"/>
      </w:divBdr>
    </w:div>
    <w:div w:id="382097709">
      <w:bodyDiv w:val="1"/>
      <w:marLeft w:val="0"/>
      <w:marRight w:val="0"/>
      <w:marTop w:val="0"/>
      <w:marBottom w:val="0"/>
      <w:divBdr>
        <w:top w:val="none" w:sz="0" w:space="0" w:color="auto"/>
        <w:left w:val="none" w:sz="0" w:space="0" w:color="auto"/>
        <w:bottom w:val="none" w:sz="0" w:space="0" w:color="auto"/>
        <w:right w:val="none" w:sz="0" w:space="0" w:color="auto"/>
      </w:divBdr>
    </w:div>
    <w:div w:id="393510565">
      <w:bodyDiv w:val="1"/>
      <w:marLeft w:val="0"/>
      <w:marRight w:val="0"/>
      <w:marTop w:val="0"/>
      <w:marBottom w:val="0"/>
      <w:divBdr>
        <w:top w:val="none" w:sz="0" w:space="0" w:color="auto"/>
        <w:left w:val="none" w:sz="0" w:space="0" w:color="auto"/>
        <w:bottom w:val="none" w:sz="0" w:space="0" w:color="auto"/>
        <w:right w:val="none" w:sz="0" w:space="0" w:color="auto"/>
      </w:divBdr>
      <w:divsChild>
        <w:div w:id="1152328003">
          <w:marLeft w:val="0"/>
          <w:marRight w:val="0"/>
          <w:marTop w:val="0"/>
          <w:marBottom w:val="0"/>
          <w:divBdr>
            <w:top w:val="none" w:sz="0" w:space="0" w:color="auto"/>
            <w:left w:val="none" w:sz="0" w:space="0" w:color="auto"/>
            <w:bottom w:val="none" w:sz="0" w:space="0" w:color="auto"/>
            <w:right w:val="none" w:sz="0" w:space="0" w:color="auto"/>
          </w:divBdr>
        </w:div>
      </w:divsChild>
    </w:div>
    <w:div w:id="395130439">
      <w:bodyDiv w:val="1"/>
      <w:marLeft w:val="0"/>
      <w:marRight w:val="0"/>
      <w:marTop w:val="0"/>
      <w:marBottom w:val="0"/>
      <w:divBdr>
        <w:top w:val="none" w:sz="0" w:space="0" w:color="auto"/>
        <w:left w:val="none" w:sz="0" w:space="0" w:color="auto"/>
        <w:bottom w:val="none" w:sz="0" w:space="0" w:color="auto"/>
        <w:right w:val="none" w:sz="0" w:space="0" w:color="auto"/>
      </w:divBdr>
      <w:divsChild>
        <w:div w:id="451676364">
          <w:marLeft w:val="0"/>
          <w:marRight w:val="0"/>
          <w:marTop w:val="0"/>
          <w:marBottom w:val="0"/>
          <w:divBdr>
            <w:top w:val="none" w:sz="0" w:space="0" w:color="auto"/>
            <w:left w:val="none" w:sz="0" w:space="0" w:color="auto"/>
            <w:bottom w:val="none" w:sz="0" w:space="0" w:color="auto"/>
            <w:right w:val="none" w:sz="0" w:space="0" w:color="auto"/>
          </w:divBdr>
          <w:divsChild>
            <w:div w:id="1418746136">
              <w:marLeft w:val="0"/>
              <w:marRight w:val="0"/>
              <w:marTop w:val="66"/>
              <w:marBottom w:val="0"/>
              <w:divBdr>
                <w:top w:val="none" w:sz="0" w:space="0" w:color="auto"/>
                <w:left w:val="none" w:sz="0" w:space="0" w:color="auto"/>
                <w:bottom w:val="none" w:sz="0" w:space="0" w:color="auto"/>
                <w:right w:val="none" w:sz="0" w:space="0" w:color="auto"/>
              </w:divBdr>
              <w:divsChild>
                <w:div w:id="2130930194">
                  <w:marLeft w:val="0"/>
                  <w:marRight w:val="0"/>
                  <w:marTop w:val="0"/>
                  <w:marBottom w:val="0"/>
                  <w:divBdr>
                    <w:top w:val="none" w:sz="0" w:space="0" w:color="auto"/>
                    <w:left w:val="none" w:sz="0" w:space="0" w:color="auto"/>
                    <w:bottom w:val="none" w:sz="0" w:space="0" w:color="auto"/>
                    <w:right w:val="none" w:sz="0" w:space="0" w:color="auto"/>
                  </w:divBdr>
                  <w:divsChild>
                    <w:div w:id="3895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8673">
      <w:bodyDiv w:val="1"/>
      <w:marLeft w:val="0"/>
      <w:marRight w:val="0"/>
      <w:marTop w:val="0"/>
      <w:marBottom w:val="0"/>
      <w:divBdr>
        <w:top w:val="none" w:sz="0" w:space="0" w:color="auto"/>
        <w:left w:val="none" w:sz="0" w:space="0" w:color="auto"/>
        <w:bottom w:val="none" w:sz="0" w:space="0" w:color="auto"/>
        <w:right w:val="none" w:sz="0" w:space="0" w:color="auto"/>
      </w:divBdr>
    </w:div>
    <w:div w:id="449518805">
      <w:bodyDiv w:val="1"/>
      <w:marLeft w:val="0"/>
      <w:marRight w:val="0"/>
      <w:marTop w:val="0"/>
      <w:marBottom w:val="0"/>
      <w:divBdr>
        <w:top w:val="none" w:sz="0" w:space="0" w:color="auto"/>
        <w:left w:val="none" w:sz="0" w:space="0" w:color="auto"/>
        <w:bottom w:val="none" w:sz="0" w:space="0" w:color="auto"/>
        <w:right w:val="none" w:sz="0" w:space="0" w:color="auto"/>
      </w:divBdr>
    </w:div>
    <w:div w:id="468403251">
      <w:bodyDiv w:val="1"/>
      <w:marLeft w:val="0"/>
      <w:marRight w:val="0"/>
      <w:marTop w:val="0"/>
      <w:marBottom w:val="0"/>
      <w:divBdr>
        <w:top w:val="none" w:sz="0" w:space="0" w:color="auto"/>
        <w:left w:val="none" w:sz="0" w:space="0" w:color="auto"/>
        <w:bottom w:val="none" w:sz="0" w:space="0" w:color="auto"/>
        <w:right w:val="none" w:sz="0" w:space="0" w:color="auto"/>
      </w:divBdr>
      <w:divsChild>
        <w:div w:id="2040621281">
          <w:marLeft w:val="0"/>
          <w:marRight w:val="0"/>
          <w:marTop w:val="0"/>
          <w:marBottom w:val="0"/>
          <w:divBdr>
            <w:top w:val="none" w:sz="0" w:space="0" w:color="auto"/>
            <w:left w:val="none" w:sz="0" w:space="0" w:color="auto"/>
            <w:bottom w:val="none" w:sz="0" w:space="0" w:color="auto"/>
            <w:right w:val="none" w:sz="0" w:space="0" w:color="auto"/>
          </w:divBdr>
        </w:div>
      </w:divsChild>
    </w:div>
    <w:div w:id="506166351">
      <w:bodyDiv w:val="1"/>
      <w:marLeft w:val="0"/>
      <w:marRight w:val="0"/>
      <w:marTop w:val="0"/>
      <w:marBottom w:val="0"/>
      <w:divBdr>
        <w:top w:val="none" w:sz="0" w:space="0" w:color="auto"/>
        <w:left w:val="none" w:sz="0" w:space="0" w:color="auto"/>
        <w:bottom w:val="none" w:sz="0" w:space="0" w:color="auto"/>
        <w:right w:val="none" w:sz="0" w:space="0" w:color="auto"/>
      </w:divBdr>
      <w:divsChild>
        <w:div w:id="1548490557">
          <w:marLeft w:val="0"/>
          <w:marRight w:val="0"/>
          <w:marTop w:val="0"/>
          <w:marBottom w:val="0"/>
          <w:divBdr>
            <w:top w:val="none" w:sz="0" w:space="0" w:color="auto"/>
            <w:left w:val="none" w:sz="0" w:space="0" w:color="auto"/>
            <w:bottom w:val="none" w:sz="0" w:space="0" w:color="auto"/>
            <w:right w:val="none" w:sz="0" w:space="0" w:color="auto"/>
          </w:divBdr>
        </w:div>
      </w:divsChild>
    </w:div>
    <w:div w:id="540820327">
      <w:bodyDiv w:val="1"/>
      <w:marLeft w:val="0"/>
      <w:marRight w:val="0"/>
      <w:marTop w:val="0"/>
      <w:marBottom w:val="0"/>
      <w:divBdr>
        <w:top w:val="none" w:sz="0" w:space="0" w:color="auto"/>
        <w:left w:val="none" w:sz="0" w:space="0" w:color="auto"/>
        <w:bottom w:val="none" w:sz="0" w:space="0" w:color="auto"/>
        <w:right w:val="none" w:sz="0" w:space="0" w:color="auto"/>
      </w:divBdr>
    </w:div>
    <w:div w:id="660550578">
      <w:bodyDiv w:val="1"/>
      <w:marLeft w:val="0"/>
      <w:marRight w:val="0"/>
      <w:marTop w:val="0"/>
      <w:marBottom w:val="0"/>
      <w:divBdr>
        <w:top w:val="none" w:sz="0" w:space="0" w:color="auto"/>
        <w:left w:val="none" w:sz="0" w:space="0" w:color="auto"/>
        <w:bottom w:val="none" w:sz="0" w:space="0" w:color="auto"/>
        <w:right w:val="none" w:sz="0" w:space="0" w:color="auto"/>
      </w:divBdr>
      <w:divsChild>
        <w:div w:id="146944709">
          <w:marLeft w:val="0"/>
          <w:marRight w:val="0"/>
          <w:marTop w:val="0"/>
          <w:marBottom w:val="0"/>
          <w:divBdr>
            <w:top w:val="none" w:sz="0" w:space="0" w:color="auto"/>
            <w:left w:val="none" w:sz="0" w:space="0" w:color="auto"/>
            <w:bottom w:val="none" w:sz="0" w:space="0" w:color="auto"/>
            <w:right w:val="none" w:sz="0" w:space="0" w:color="auto"/>
          </w:divBdr>
        </w:div>
        <w:div w:id="1149437733">
          <w:marLeft w:val="0"/>
          <w:marRight w:val="0"/>
          <w:marTop w:val="0"/>
          <w:marBottom w:val="0"/>
          <w:divBdr>
            <w:top w:val="none" w:sz="0" w:space="0" w:color="auto"/>
            <w:left w:val="none" w:sz="0" w:space="0" w:color="auto"/>
            <w:bottom w:val="none" w:sz="0" w:space="0" w:color="auto"/>
            <w:right w:val="none" w:sz="0" w:space="0" w:color="auto"/>
          </w:divBdr>
        </w:div>
        <w:div w:id="1260136801">
          <w:marLeft w:val="0"/>
          <w:marRight w:val="0"/>
          <w:marTop w:val="0"/>
          <w:marBottom w:val="0"/>
          <w:divBdr>
            <w:top w:val="none" w:sz="0" w:space="0" w:color="auto"/>
            <w:left w:val="none" w:sz="0" w:space="0" w:color="auto"/>
            <w:bottom w:val="none" w:sz="0" w:space="0" w:color="auto"/>
            <w:right w:val="none" w:sz="0" w:space="0" w:color="auto"/>
          </w:divBdr>
        </w:div>
        <w:div w:id="1328678750">
          <w:marLeft w:val="0"/>
          <w:marRight w:val="0"/>
          <w:marTop w:val="0"/>
          <w:marBottom w:val="0"/>
          <w:divBdr>
            <w:top w:val="none" w:sz="0" w:space="0" w:color="auto"/>
            <w:left w:val="none" w:sz="0" w:space="0" w:color="auto"/>
            <w:bottom w:val="none" w:sz="0" w:space="0" w:color="auto"/>
            <w:right w:val="none" w:sz="0" w:space="0" w:color="auto"/>
          </w:divBdr>
        </w:div>
        <w:div w:id="1445685433">
          <w:marLeft w:val="0"/>
          <w:marRight w:val="0"/>
          <w:marTop w:val="0"/>
          <w:marBottom w:val="0"/>
          <w:divBdr>
            <w:top w:val="none" w:sz="0" w:space="0" w:color="auto"/>
            <w:left w:val="none" w:sz="0" w:space="0" w:color="auto"/>
            <w:bottom w:val="none" w:sz="0" w:space="0" w:color="auto"/>
            <w:right w:val="none" w:sz="0" w:space="0" w:color="auto"/>
          </w:divBdr>
        </w:div>
        <w:div w:id="1448742562">
          <w:marLeft w:val="0"/>
          <w:marRight w:val="0"/>
          <w:marTop w:val="0"/>
          <w:marBottom w:val="0"/>
          <w:divBdr>
            <w:top w:val="none" w:sz="0" w:space="0" w:color="auto"/>
            <w:left w:val="none" w:sz="0" w:space="0" w:color="auto"/>
            <w:bottom w:val="none" w:sz="0" w:space="0" w:color="auto"/>
            <w:right w:val="none" w:sz="0" w:space="0" w:color="auto"/>
          </w:divBdr>
        </w:div>
      </w:divsChild>
    </w:div>
    <w:div w:id="680356822">
      <w:bodyDiv w:val="1"/>
      <w:marLeft w:val="0"/>
      <w:marRight w:val="0"/>
      <w:marTop w:val="0"/>
      <w:marBottom w:val="0"/>
      <w:divBdr>
        <w:top w:val="none" w:sz="0" w:space="0" w:color="auto"/>
        <w:left w:val="none" w:sz="0" w:space="0" w:color="auto"/>
        <w:bottom w:val="none" w:sz="0" w:space="0" w:color="auto"/>
        <w:right w:val="none" w:sz="0" w:space="0" w:color="auto"/>
      </w:divBdr>
    </w:div>
    <w:div w:id="808863404">
      <w:bodyDiv w:val="1"/>
      <w:marLeft w:val="0"/>
      <w:marRight w:val="0"/>
      <w:marTop w:val="0"/>
      <w:marBottom w:val="0"/>
      <w:divBdr>
        <w:top w:val="none" w:sz="0" w:space="0" w:color="auto"/>
        <w:left w:val="none" w:sz="0" w:space="0" w:color="auto"/>
        <w:bottom w:val="none" w:sz="0" w:space="0" w:color="auto"/>
        <w:right w:val="none" w:sz="0" w:space="0" w:color="auto"/>
      </w:divBdr>
    </w:div>
    <w:div w:id="996347621">
      <w:bodyDiv w:val="1"/>
      <w:marLeft w:val="0"/>
      <w:marRight w:val="0"/>
      <w:marTop w:val="0"/>
      <w:marBottom w:val="0"/>
      <w:divBdr>
        <w:top w:val="none" w:sz="0" w:space="0" w:color="auto"/>
        <w:left w:val="none" w:sz="0" w:space="0" w:color="auto"/>
        <w:bottom w:val="none" w:sz="0" w:space="0" w:color="auto"/>
        <w:right w:val="none" w:sz="0" w:space="0" w:color="auto"/>
      </w:divBdr>
      <w:divsChild>
        <w:div w:id="235748061">
          <w:marLeft w:val="0"/>
          <w:marRight w:val="0"/>
          <w:marTop w:val="0"/>
          <w:marBottom w:val="0"/>
          <w:divBdr>
            <w:top w:val="none" w:sz="0" w:space="0" w:color="auto"/>
            <w:left w:val="none" w:sz="0" w:space="0" w:color="auto"/>
            <w:bottom w:val="none" w:sz="0" w:space="0" w:color="auto"/>
            <w:right w:val="none" w:sz="0" w:space="0" w:color="auto"/>
          </w:divBdr>
        </w:div>
      </w:divsChild>
    </w:div>
    <w:div w:id="1021012174">
      <w:bodyDiv w:val="1"/>
      <w:marLeft w:val="0"/>
      <w:marRight w:val="0"/>
      <w:marTop w:val="0"/>
      <w:marBottom w:val="0"/>
      <w:divBdr>
        <w:top w:val="none" w:sz="0" w:space="0" w:color="auto"/>
        <w:left w:val="none" w:sz="0" w:space="0" w:color="auto"/>
        <w:bottom w:val="none" w:sz="0" w:space="0" w:color="auto"/>
        <w:right w:val="none" w:sz="0" w:space="0" w:color="auto"/>
      </w:divBdr>
      <w:divsChild>
        <w:div w:id="982347729">
          <w:marLeft w:val="0"/>
          <w:marRight w:val="0"/>
          <w:marTop w:val="0"/>
          <w:marBottom w:val="0"/>
          <w:divBdr>
            <w:top w:val="none" w:sz="0" w:space="0" w:color="auto"/>
            <w:left w:val="none" w:sz="0" w:space="0" w:color="auto"/>
            <w:bottom w:val="none" w:sz="0" w:space="0" w:color="auto"/>
            <w:right w:val="none" w:sz="0" w:space="0" w:color="auto"/>
          </w:divBdr>
        </w:div>
      </w:divsChild>
    </w:div>
    <w:div w:id="1062869283">
      <w:bodyDiv w:val="1"/>
      <w:marLeft w:val="0"/>
      <w:marRight w:val="0"/>
      <w:marTop w:val="0"/>
      <w:marBottom w:val="0"/>
      <w:divBdr>
        <w:top w:val="none" w:sz="0" w:space="0" w:color="auto"/>
        <w:left w:val="none" w:sz="0" w:space="0" w:color="auto"/>
        <w:bottom w:val="none" w:sz="0" w:space="0" w:color="auto"/>
        <w:right w:val="none" w:sz="0" w:space="0" w:color="auto"/>
      </w:divBdr>
    </w:div>
    <w:div w:id="1111318948">
      <w:bodyDiv w:val="1"/>
      <w:marLeft w:val="0"/>
      <w:marRight w:val="0"/>
      <w:marTop w:val="0"/>
      <w:marBottom w:val="0"/>
      <w:divBdr>
        <w:top w:val="none" w:sz="0" w:space="0" w:color="auto"/>
        <w:left w:val="none" w:sz="0" w:space="0" w:color="auto"/>
        <w:bottom w:val="none" w:sz="0" w:space="0" w:color="auto"/>
        <w:right w:val="none" w:sz="0" w:space="0" w:color="auto"/>
      </w:divBdr>
      <w:divsChild>
        <w:div w:id="266930799">
          <w:marLeft w:val="150"/>
          <w:marRight w:val="150"/>
          <w:marTop w:val="150"/>
          <w:marBottom w:val="0"/>
          <w:divBdr>
            <w:top w:val="none" w:sz="0" w:space="0" w:color="auto"/>
            <w:left w:val="none" w:sz="0" w:space="0" w:color="auto"/>
            <w:bottom w:val="none" w:sz="0" w:space="0" w:color="auto"/>
            <w:right w:val="none" w:sz="0" w:space="0" w:color="auto"/>
          </w:divBdr>
          <w:divsChild>
            <w:div w:id="316107280">
              <w:marLeft w:val="0"/>
              <w:marRight w:val="0"/>
              <w:marTop w:val="0"/>
              <w:marBottom w:val="0"/>
              <w:divBdr>
                <w:top w:val="none" w:sz="0" w:space="0" w:color="auto"/>
                <w:left w:val="none" w:sz="0" w:space="0" w:color="auto"/>
                <w:bottom w:val="none" w:sz="0" w:space="0" w:color="auto"/>
                <w:right w:val="none" w:sz="0" w:space="0" w:color="auto"/>
              </w:divBdr>
              <w:divsChild>
                <w:div w:id="1554465764">
                  <w:marLeft w:val="0"/>
                  <w:marRight w:val="0"/>
                  <w:marTop w:val="0"/>
                  <w:marBottom w:val="0"/>
                  <w:divBdr>
                    <w:top w:val="single" w:sz="6" w:space="15" w:color="23669E"/>
                    <w:left w:val="single" w:sz="6" w:space="15" w:color="23669E"/>
                    <w:bottom w:val="single" w:sz="6" w:space="15" w:color="23669E"/>
                    <w:right w:val="single" w:sz="6" w:space="15" w:color="23669E"/>
                  </w:divBdr>
                </w:div>
              </w:divsChild>
            </w:div>
          </w:divsChild>
        </w:div>
      </w:divsChild>
    </w:div>
    <w:div w:id="1147016556">
      <w:bodyDiv w:val="1"/>
      <w:marLeft w:val="0"/>
      <w:marRight w:val="0"/>
      <w:marTop w:val="0"/>
      <w:marBottom w:val="0"/>
      <w:divBdr>
        <w:top w:val="none" w:sz="0" w:space="0" w:color="auto"/>
        <w:left w:val="none" w:sz="0" w:space="0" w:color="auto"/>
        <w:bottom w:val="none" w:sz="0" w:space="0" w:color="auto"/>
        <w:right w:val="none" w:sz="0" w:space="0" w:color="auto"/>
      </w:divBdr>
      <w:divsChild>
        <w:div w:id="1266353591">
          <w:marLeft w:val="0"/>
          <w:marRight w:val="0"/>
          <w:marTop w:val="0"/>
          <w:marBottom w:val="0"/>
          <w:divBdr>
            <w:top w:val="none" w:sz="0" w:space="0" w:color="auto"/>
            <w:left w:val="none" w:sz="0" w:space="0" w:color="auto"/>
            <w:bottom w:val="none" w:sz="0" w:space="0" w:color="auto"/>
            <w:right w:val="none" w:sz="0" w:space="0" w:color="auto"/>
          </w:divBdr>
        </w:div>
      </w:divsChild>
    </w:div>
    <w:div w:id="1149899598">
      <w:bodyDiv w:val="1"/>
      <w:marLeft w:val="0"/>
      <w:marRight w:val="0"/>
      <w:marTop w:val="0"/>
      <w:marBottom w:val="0"/>
      <w:divBdr>
        <w:top w:val="none" w:sz="0" w:space="0" w:color="auto"/>
        <w:left w:val="none" w:sz="0" w:space="0" w:color="auto"/>
        <w:bottom w:val="none" w:sz="0" w:space="0" w:color="auto"/>
        <w:right w:val="none" w:sz="0" w:space="0" w:color="auto"/>
      </w:divBdr>
    </w:div>
    <w:div w:id="1167358714">
      <w:bodyDiv w:val="1"/>
      <w:marLeft w:val="0"/>
      <w:marRight w:val="0"/>
      <w:marTop w:val="0"/>
      <w:marBottom w:val="0"/>
      <w:divBdr>
        <w:top w:val="none" w:sz="0" w:space="0" w:color="auto"/>
        <w:left w:val="none" w:sz="0" w:space="0" w:color="auto"/>
        <w:bottom w:val="none" w:sz="0" w:space="0" w:color="auto"/>
        <w:right w:val="none" w:sz="0" w:space="0" w:color="auto"/>
      </w:divBdr>
    </w:div>
    <w:div w:id="1247153774">
      <w:bodyDiv w:val="1"/>
      <w:marLeft w:val="0"/>
      <w:marRight w:val="0"/>
      <w:marTop w:val="0"/>
      <w:marBottom w:val="0"/>
      <w:divBdr>
        <w:top w:val="none" w:sz="0" w:space="0" w:color="auto"/>
        <w:left w:val="none" w:sz="0" w:space="0" w:color="auto"/>
        <w:bottom w:val="none" w:sz="0" w:space="0" w:color="auto"/>
        <w:right w:val="none" w:sz="0" w:space="0" w:color="auto"/>
      </w:divBdr>
      <w:divsChild>
        <w:div w:id="1528256376">
          <w:marLeft w:val="0"/>
          <w:marRight w:val="0"/>
          <w:marTop w:val="0"/>
          <w:marBottom w:val="0"/>
          <w:divBdr>
            <w:top w:val="none" w:sz="0" w:space="0" w:color="auto"/>
            <w:left w:val="none" w:sz="0" w:space="0" w:color="auto"/>
            <w:bottom w:val="none" w:sz="0" w:space="0" w:color="auto"/>
            <w:right w:val="none" w:sz="0" w:space="0" w:color="auto"/>
          </w:divBdr>
        </w:div>
      </w:divsChild>
    </w:div>
    <w:div w:id="1368406323">
      <w:bodyDiv w:val="1"/>
      <w:marLeft w:val="0"/>
      <w:marRight w:val="0"/>
      <w:marTop w:val="0"/>
      <w:marBottom w:val="0"/>
      <w:divBdr>
        <w:top w:val="none" w:sz="0" w:space="0" w:color="auto"/>
        <w:left w:val="none" w:sz="0" w:space="0" w:color="auto"/>
        <w:bottom w:val="none" w:sz="0" w:space="0" w:color="auto"/>
        <w:right w:val="none" w:sz="0" w:space="0" w:color="auto"/>
      </w:divBdr>
      <w:divsChild>
        <w:div w:id="911162558">
          <w:marLeft w:val="0"/>
          <w:marRight w:val="0"/>
          <w:marTop w:val="0"/>
          <w:marBottom w:val="0"/>
          <w:divBdr>
            <w:top w:val="none" w:sz="0" w:space="0" w:color="auto"/>
            <w:left w:val="none" w:sz="0" w:space="0" w:color="auto"/>
            <w:bottom w:val="none" w:sz="0" w:space="0" w:color="auto"/>
            <w:right w:val="none" w:sz="0" w:space="0" w:color="auto"/>
          </w:divBdr>
        </w:div>
      </w:divsChild>
    </w:div>
    <w:div w:id="1603301865">
      <w:bodyDiv w:val="1"/>
      <w:marLeft w:val="0"/>
      <w:marRight w:val="0"/>
      <w:marTop w:val="0"/>
      <w:marBottom w:val="0"/>
      <w:divBdr>
        <w:top w:val="none" w:sz="0" w:space="0" w:color="auto"/>
        <w:left w:val="none" w:sz="0" w:space="0" w:color="auto"/>
        <w:bottom w:val="none" w:sz="0" w:space="0" w:color="auto"/>
        <w:right w:val="none" w:sz="0" w:space="0" w:color="auto"/>
      </w:divBdr>
    </w:div>
    <w:div w:id="1633175866">
      <w:bodyDiv w:val="1"/>
      <w:marLeft w:val="0"/>
      <w:marRight w:val="0"/>
      <w:marTop w:val="0"/>
      <w:marBottom w:val="0"/>
      <w:divBdr>
        <w:top w:val="none" w:sz="0" w:space="0" w:color="auto"/>
        <w:left w:val="none" w:sz="0" w:space="0" w:color="auto"/>
        <w:bottom w:val="none" w:sz="0" w:space="0" w:color="auto"/>
        <w:right w:val="none" w:sz="0" w:space="0" w:color="auto"/>
      </w:divBdr>
      <w:divsChild>
        <w:div w:id="1097142416">
          <w:marLeft w:val="0"/>
          <w:marRight w:val="0"/>
          <w:marTop w:val="0"/>
          <w:marBottom w:val="0"/>
          <w:divBdr>
            <w:top w:val="none" w:sz="0" w:space="0" w:color="auto"/>
            <w:left w:val="none" w:sz="0" w:space="0" w:color="auto"/>
            <w:bottom w:val="none" w:sz="0" w:space="0" w:color="auto"/>
            <w:right w:val="none" w:sz="0" w:space="0" w:color="auto"/>
          </w:divBdr>
        </w:div>
      </w:divsChild>
    </w:div>
    <w:div w:id="1654482017">
      <w:bodyDiv w:val="1"/>
      <w:marLeft w:val="0"/>
      <w:marRight w:val="0"/>
      <w:marTop w:val="0"/>
      <w:marBottom w:val="0"/>
      <w:divBdr>
        <w:top w:val="none" w:sz="0" w:space="0" w:color="auto"/>
        <w:left w:val="none" w:sz="0" w:space="0" w:color="auto"/>
        <w:bottom w:val="none" w:sz="0" w:space="0" w:color="auto"/>
        <w:right w:val="none" w:sz="0" w:space="0" w:color="auto"/>
      </w:divBdr>
      <w:divsChild>
        <w:div w:id="358051306">
          <w:marLeft w:val="0"/>
          <w:marRight w:val="0"/>
          <w:marTop w:val="0"/>
          <w:marBottom w:val="0"/>
          <w:divBdr>
            <w:top w:val="none" w:sz="0" w:space="0" w:color="auto"/>
            <w:left w:val="none" w:sz="0" w:space="0" w:color="auto"/>
            <w:bottom w:val="none" w:sz="0" w:space="0" w:color="auto"/>
            <w:right w:val="none" w:sz="0" w:space="0" w:color="auto"/>
          </w:divBdr>
        </w:div>
      </w:divsChild>
    </w:div>
    <w:div w:id="1695426176">
      <w:bodyDiv w:val="1"/>
      <w:marLeft w:val="0"/>
      <w:marRight w:val="0"/>
      <w:marTop w:val="0"/>
      <w:marBottom w:val="0"/>
      <w:divBdr>
        <w:top w:val="none" w:sz="0" w:space="0" w:color="auto"/>
        <w:left w:val="none" w:sz="0" w:space="0" w:color="auto"/>
        <w:bottom w:val="none" w:sz="0" w:space="0" w:color="auto"/>
        <w:right w:val="none" w:sz="0" w:space="0" w:color="auto"/>
      </w:divBdr>
      <w:divsChild>
        <w:div w:id="1759710698">
          <w:marLeft w:val="0"/>
          <w:marRight w:val="0"/>
          <w:marTop w:val="0"/>
          <w:marBottom w:val="0"/>
          <w:divBdr>
            <w:top w:val="none" w:sz="0" w:space="0" w:color="auto"/>
            <w:left w:val="none" w:sz="0" w:space="0" w:color="auto"/>
            <w:bottom w:val="none" w:sz="0" w:space="0" w:color="auto"/>
            <w:right w:val="none" w:sz="0" w:space="0" w:color="auto"/>
          </w:divBdr>
        </w:div>
      </w:divsChild>
    </w:div>
    <w:div w:id="1751266619">
      <w:bodyDiv w:val="1"/>
      <w:marLeft w:val="0"/>
      <w:marRight w:val="0"/>
      <w:marTop w:val="0"/>
      <w:marBottom w:val="0"/>
      <w:divBdr>
        <w:top w:val="none" w:sz="0" w:space="0" w:color="auto"/>
        <w:left w:val="none" w:sz="0" w:space="0" w:color="auto"/>
        <w:bottom w:val="none" w:sz="0" w:space="0" w:color="auto"/>
        <w:right w:val="none" w:sz="0" w:space="0" w:color="auto"/>
      </w:divBdr>
      <w:divsChild>
        <w:div w:id="1505507184">
          <w:marLeft w:val="0"/>
          <w:marRight w:val="0"/>
          <w:marTop w:val="0"/>
          <w:marBottom w:val="0"/>
          <w:divBdr>
            <w:top w:val="none" w:sz="0" w:space="0" w:color="auto"/>
            <w:left w:val="none" w:sz="0" w:space="0" w:color="auto"/>
            <w:bottom w:val="none" w:sz="0" w:space="0" w:color="auto"/>
            <w:right w:val="none" w:sz="0" w:space="0" w:color="auto"/>
          </w:divBdr>
        </w:div>
      </w:divsChild>
    </w:div>
    <w:div w:id="1762795734">
      <w:bodyDiv w:val="1"/>
      <w:marLeft w:val="0"/>
      <w:marRight w:val="0"/>
      <w:marTop w:val="0"/>
      <w:marBottom w:val="0"/>
      <w:divBdr>
        <w:top w:val="none" w:sz="0" w:space="0" w:color="auto"/>
        <w:left w:val="none" w:sz="0" w:space="0" w:color="auto"/>
        <w:bottom w:val="none" w:sz="0" w:space="0" w:color="auto"/>
        <w:right w:val="none" w:sz="0" w:space="0" w:color="auto"/>
      </w:divBdr>
      <w:divsChild>
        <w:div w:id="703024376">
          <w:marLeft w:val="0"/>
          <w:marRight w:val="0"/>
          <w:marTop w:val="300"/>
          <w:marBottom w:val="0"/>
          <w:divBdr>
            <w:top w:val="none" w:sz="0" w:space="0" w:color="auto"/>
            <w:left w:val="none" w:sz="0" w:space="0" w:color="auto"/>
            <w:bottom w:val="none" w:sz="0" w:space="0" w:color="auto"/>
            <w:right w:val="none" w:sz="0" w:space="0" w:color="auto"/>
          </w:divBdr>
          <w:divsChild>
            <w:div w:id="1906453031">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2022003814">
      <w:bodyDiv w:val="1"/>
      <w:marLeft w:val="0"/>
      <w:marRight w:val="0"/>
      <w:marTop w:val="0"/>
      <w:marBottom w:val="0"/>
      <w:divBdr>
        <w:top w:val="none" w:sz="0" w:space="0" w:color="auto"/>
        <w:left w:val="none" w:sz="0" w:space="0" w:color="auto"/>
        <w:bottom w:val="none" w:sz="0" w:space="0" w:color="auto"/>
        <w:right w:val="none" w:sz="0" w:space="0" w:color="auto"/>
      </w:divBdr>
      <w:divsChild>
        <w:div w:id="215433487">
          <w:marLeft w:val="132"/>
          <w:marRight w:val="132"/>
          <w:marTop w:val="132"/>
          <w:marBottom w:val="0"/>
          <w:divBdr>
            <w:top w:val="none" w:sz="0" w:space="0" w:color="auto"/>
            <w:left w:val="none" w:sz="0" w:space="0" w:color="auto"/>
            <w:bottom w:val="none" w:sz="0" w:space="0" w:color="auto"/>
            <w:right w:val="none" w:sz="0" w:space="0" w:color="auto"/>
          </w:divBdr>
          <w:divsChild>
            <w:div w:id="1049916001">
              <w:marLeft w:val="0"/>
              <w:marRight w:val="0"/>
              <w:marTop w:val="0"/>
              <w:marBottom w:val="0"/>
              <w:divBdr>
                <w:top w:val="none" w:sz="0" w:space="0" w:color="auto"/>
                <w:left w:val="none" w:sz="0" w:space="0" w:color="auto"/>
                <w:bottom w:val="none" w:sz="0" w:space="0" w:color="auto"/>
                <w:right w:val="none" w:sz="0" w:space="0" w:color="auto"/>
              </w:divBdr>
              <w:divsChild>
                <w:div w:id="753670998">
                  <w:marLeft w:val="0"/>
                  <w:marRight w:val="0"/>
                  <w:marTop w:val="0"/>
                  <w:marBottom w:val="0"/>
                  <w:divBdr>
                    <w:top w:val="single" w:sz="4" w:space="13" w:color="003366"/>
                    <w:left w:val="single" w:sz="4" w:space="13" w:color="003366"/>
                    <w:bottom w:val="single" w:sz="4" w:space="13" w:color="003366"/>
                    <w:right w:val="single" w:sz="4" w:space="13" w:color="003366"/>
                  </w:divBdr>
                </w:div>
              </w:divsChild>
            </w:div>
          </w:divsChild>
        </w:div>
      </w:divsChild>
    </w:div>
    <w:div w:id="2043240030">
      <w:bodyDiv w:val="1"/>
      <w:marLeft w:val="0"/>
      <w:marRight w:val="0"/>
      <w:marTop w:val="0"/>
      <w:marBottom w:val="0"/>
      <w:divBdr>
        <w:top w:val="none" w:sz="0" w:space="0" w:color="auto"/>
        <w:left w:val="none" w:sz="0" w:space="0" w:color="auto"/>
        <w:bottom w:val="none" w:sz="0" w:space="0" w:color="auto"/>
        <w:right w:val="none" w:sz="0" w:space="0" w:color="auto"/>
      </w:divBdr>
      <w:divsChild>
        <w:div w:id="945848245">
          <w:marLeft w:val="0"/>
          <w:marRight w:val="0"/>
          <w:marTop w:val="0"/>
          <w:marBottom w:val="0"/>
          <w:divBdr>
            <w:top w:val="none" w:sz="0" w:space="0" w:color="auto"/>
            <w:left w:val="none" w:sz="0" w:space="0" w:color="auto"/>
            <w:bottom w:val="none" w:sz="0" w:space="0" w:color="auto"/>
            <w:right w:val="none" w:sz="0" w:space="0" w:color="auto"/>
          </w:divBdr>
        </w:div>
      </w:divsChild>
    </w:div>
    <w:div w:id="2092849502">
      <w:bodyDiv w:val="1"/>
      <w:marLeft w:val="0"/>
      <w:marRight w:val="0"/>
      <w:marTop w:val="0"/>
      <w:marBottom w:val="0"/>
      <w:divBdr>
        <w:top w:val="none" w:sz="0" w:space="0" w:color="auto"/>
        <w:left w:val="none" w:sz="0" w:space="0" w:color="auto"/>
        <w:bottom w:val="none" w:sz="0" w:space="0" w:color="auto"/>
        <w:right w:val="none" w:sz="0" w:space="0" w:color="auto"/>
      </w:divBdr>
      <w:divsChild>
        <w:div w:id="1070154770">
          <w:marLeft w:val="0"/>
          <w:marRight w:val="0"/>
          <w:marTop w:val="0"/>
          <w:marBottom w:val="0"/>
          <w:divBdr>
            <w:top w:val="none" w:sz="0" w:space="0" w:color="auto"/>
            <w:left w:val="none" w:sz="0" w:space="0" w:color="auto"/>
            <w:bottom w:val="none" w:sz="0" w:space="0" w:color="auto"/>
            <w:right w:val="none" w:sz="0" w:space="0" w:color="auto"/>
          </w:divBdr>
        </w:div>
      </w:divsChild>
    </w:div>
    <w:div w:id="20973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1208-C787-4C98-94F7-9F75B8DDECC7}"/>
</file>

<file path=customXml/itemProps2.xml><?xml version="1.0" encoding="utf-8"?>
<ds:datastoreItem xmlns:ds="http://schemas.openxmlformats.org/officeDocument/2006/customXml" ds:itemID="{EEFC27AF-02F5-4EA9-9E4E-2167FB0226D6}">
  <ds:schemaRefs>
    <ds:schemaRef ds:uri="http://schemas.microsoft.com/sharepoint/v3/contenttype/forms"/>
  </ds:schemaRefs>
</ds:datastoreItem>
</file>

<file path=customXml/itemProps3.xml><?xml version="1.0" encoding="utf-8"?>
<ds:datastoreItem xmlns:ds="http://schemas.openxmlformats.org/officeDocument/2006/customXml" ds:itemID="{24317592-4908-42EA-A22B-472159739227}">
  <ds:schemaRefs>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f91f2181-0503-4186-9fc7-30f3400bc001"/>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4D8326FB-9189-4DDC-A4E7-3014DC97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PGA TOUR</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Colin Murray</dc:creator>
  <cp:keywords/>
  <cp:lastModifiedBy>Amanda Herrington</cp:lastModifiedBy>
  <cp:revision>30</cp:revision>
  <cp:lastPrinted>2017-10-04T21:36:00Z</cp:lastPrinted>
  <dcterms:created xsi:type="dcterms:W3CDTF">2020-09-06T15:36:00Z</dcterms:created>
  <dcterms:modified xsi:type="dcterms:W3CDTF">2020-09-06T18:02:00Z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