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82D9" w14:textId="254487CF" w:rsidR="006664AC" w:rsidRPr="00A81260" w:rsidRDefault="00A81260" w:rsidP="00A81260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A81260">
        <w:rPr>
          <w:rFonts w:asciiTheme="majorHAnsi" w:hAnsiTheme="majorHAnsi" w:cstheme="majorHAnsi"/>
          <w:b/>
          <w:bCs/>
          <w:sz w:val="24"/>
          <w:szCs w:val="24"/>
          <w:u w:val="single"/>
        </w:rPr>
        <w:t>2019 Safeway Open</w:t>
      </w:r>
    </w:p>
    <w:p w14:paraId="753262FD" w14:textId="77777777" w:rsidR="00A81260" w:rsidRPr="00A81260" w:rsidRDefault="00A81260" w:rsidP="00A81260">
      <w:pPr>
        <w:rPr>
          <w:rFonts w:asciiTheme="majorHAnsi" w:hAnsiTheme="majorHAnsi" w:cstheme="majorHAnsi"/>
          <w:sz w:val="24"/>
          <w:szCs w:val="24"/>
        </w:rPr>
      </w:pPr>
      <w:r w:rsidRPr="00A81260">
        <w:rPr>
          <w:rFonts w:asciiTheme="majorHAnsi" w:hAnsiTheme="majorHAnsi" w:cstheme="majorHAnsi"/>
          <w:sz w:val="24"/>
          <w:szCs w:val="24"/>
        </w:rPr>
        <w:t>THE PGA TOUR HEADS TO THE GORGEOUS LANDSCAPE OF NAPA VALLEY CALIFORNIA</w:t>
      </w:r>
    </w:p>
    <w:p w14:paraId="290C8BFB" w14:textId="77777777" w:rsidR="00A81260" w:rsidRPr="00A81260" w:rsidRDefault="00A81260" w:rsidP="00A81260">
      <w:pPr>
        <w:rPr>
          <w:rFonts w:asciiTheme="majorHAnsi" w:hAnsiTheme="majorHAnsi" w:cstheme="majorHAnsi"/>
          <w:sz w:val="24"/>
          <w:szCs w:val="24"/>
        </w:rPr>
      </w:pPr>
      <w:r w:rsidRPr="00A81260">
        <w:rPr>
          <w:rFonts w:asciiTheme="majorHAnsi" w:hAnsiTheme="majorHAnsi" w:cstheme="majorHAnsi"/>
          <w:sz w:val="24"/>
          <w:szCs w:val="24"/>
        </w:rPr>
        <w:t>WHERE WINE COUNTRY IS ABOUT TO UNCORK ANOTHER INCREDIBLE WIN</w:t>
      </w:r>
    </w:p>
    <w:p w14:paraId="6162F0A0" w14:textId="77777777" w:rsidR="00A81260" w:rsidRPr="00A81260" w:rsidRDefault="00A81260" w:rsidP="00A81260">
      <w:pPr>
        <w:rPr>
          <w:rFonts w:asciiTheme="majorHAnsi" w:hAnsiTheme="majorHAnsi" w:cstheme="majorHAnsi"/>
          <w:sz w:val="24"/>
          <w:szCs w:val="24"/>
        </w:rPr>
      </w:pPr>
      <w:r w:rsidRPr="00A81260">
        <w:rPr>
          <w:rFonts w:asciiTheme="majorHAnsi" w:hAnsiTheme="majorHAnsi" w:cstheme="majorHAnsi"/>
          <w:sz w:val="24"/>
          <w:szCs w:val="24"/>
        </w:rPr>
        <w:t xml:space="preserve">AT THE SAFEWAY OPEN </w:t>
      </w:r>
    </w:p>
    <w:p w14:paraId="511AD6EE" w14:textId="77777777" w:rsidR="00A81260" w:rsidRPr="00A81260" w:rsidRDefault="00A81260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A81260" w:rsidRPr="00A8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30"/>
    <w:rsid w:val="006664AC"/>
    <w:rsid w:val="00A81260"/>
    <w:rsid w:val="00B1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0621"/>
  <w15:chartTrackingRefBased/>
  <w15:docId w15:val="{C68524A1-35B7-4071-A57B-060D51B2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58206-AD6C-4F7E-ABBF-2FB8CDC388EF}">
  <ds:schemaRefs>
    <ds:schemaRef ds:uri="http://schemas.microsoft.com/office/2006/documentManagement/types"/>
    <ds:schemaRef ds:uri="1da9e3a2-61c1-4846-a8f9-14563b128c0e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0ab18e4-0801-4ece-8df9-ddeb9b456830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A61436-563C-45AA-992E-00CF0E6A7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514AB-4AD1-4644-BA1E-580AE375F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2019-08-24T19:27:00Z</dcterms:created>
  <dcterms:modified xsi:type="dcterms:W3CDTF">2019-08-24T19:28:00Z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